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7B2FBF" w:rsidTr="00792B69">
        <w:trPr>
          <w:trHeight w:val="510"/>
        </w:trPr>
        <w:tc>
          <w:tcPr>
            <w:tcW w:w="425" w:type="dxa"/>
            <w:vMerge w:val="restart"/>
            <w:vAlign w:val="center"/>
          </w:tcPr>
          <w:p w:rsidR="007B2FBF" w:rsidRDefault="007B2FBF" w:rsidP="00792B69"/>
        </w:tc>
        <w:tc>
          <w:tcPr>
            <w:tcW w:w="1058" w:type="dxa"/>
            <w:vAlign w:val="center"/>
          </w:tcPr>
          <w:p w:rsidR="007B2FBF" w:rsidRPr="0040335B" w:rsidRDefault="007B2FBF" w:rsidP="00792B69">
            <w:pPr>
              <w:rPr>
                <w:i/>
              </w:rPr>
            </w:pPr>
            <w:r w:rsidRPr="0040335B">
              <w:rPr>
                <w:i/>
              </w:rPr>
              <w:t>leerweg</w:t>
            </w:r>
          </w:p>
        </w:tc>
        <w:tc>
          <w:tcPr>
            <w:tcW w:w="781" w:type="dxa"/>
            <w:vAlign w:val="center"/>
          </w:tcPr>
          <w:p w:rsidR="007B2FBF" w:rsidRPr="0040335B" w:rsidRDefault="007B2FBF" w:rsidP="00792B69">
            <w:pPr>
              <w:rPr>
                <w:i/>
              </w:rPr>
            </w:pPr>
            <w:r w:rsidRPr="0040335B">
              <w:rPr>
                <w:i/>
              </w:rPr>
              <w:t>vak</w:t>
            </w:r>
          </w:p>
        </w:tc>
        <w:tc>
          <w:tcPr>
            <w:tcW w:w="4456" w:type="dxa"/>
            <w:vAlign w:val="center"/>
          </w:tcPr>
          <w:p w:rsidR="007B2FBF" w:rsidRPr="0040335B" w:rsidRDefault="007B2FBF" w:rsidP="00792B69">
            <w:pPr>
              <w:rPr>
                <w:i/>
              </w:rPr>
            </w:pPr>
            <w:r w:rsidRPr="0040335B">
              <w:rPr>
                <w:i/>
              </w:rPr>
              <w:t>methode</w:t>
            </w:r>
          </w:p>
        </w:tc>
        <w:tc>
          <w:tcPr>
            <w:tcW w:w="4223" w:type="dxa"/>
            <w:gridSpan w:val="5"/>
            <w:vMerge w:val="restart"/>
            <w:vAlign w:val="center"/>
          </w:tcPr>
          <w:p w:rsidR="007B2FBF" w:rsidRPr="0089223C" w:rsidRDefault="007B2FBF" w:rsidP="00792B69">
            <w:pPr>
              <w:ind w:left="-57" w:right="-86"/>
              <w:jc w:val="center"/>
              <w:rPr>
                <w:i/>
                <w:sz w:val="28"/>
                <w:szCs w:val="28"/>
              </w:rPr>
            </w:pPr>
            <w:r w:rsidRPr="0089223C">
              <w:rPr>
                <w:sz w:val="28"/>
                <w:szCs w:val="28"/>
              </w:rPr>
              <w:t xml:space="preserve">PTA </w:t>
            </w:r>
            <w:r>
              <w:rPr>
                <w:sz w:val="28"/>
                <w:szCs w:val="28"/>
              </w:rPr>
              <w:t>Nuenens College</w:t>
            </w:r>
          </w:p>
        </w:tc>
      </w:tr>
      <w:tr w:rsidR="007B2FBF" w:rsidTr="00792B69">
        <w:trPr>
          <w:trHeight w:val="510"/>
        </w:trPr>
        <w:tc>
          <w:tcPr>
            <w:tcW w:w="425" w:type="dxa"/>
            <w:vMerge/>
            <w:vAlign w:val="center"/>
          </w:tcPr>
          <w:p w:rsidR="007B2FBF" w:rsidRDefault="007B2FBF" w:rsidP="00792B69"/>
        </w:tc>
        <w:tc>
          <w:tcPr>
            <w:tcW w:w="1058" w:type="dxa"/>
            <w:vAlign w:val="center"/>
          </w:tcPr>
          <w:p w:rsidR="007B2FBF" w:rsidRPr="0040335B" w:rsidRDefault="007B2FBF" w:rsidP="00792B69">
            <w:pPr>
              <w:jc w:val="center"/>
              <w:rPr>
                <w:sz w:val="32"/>
                <w:szCs w:val="32"/>
              </w:rPr>
            </w:pPr>
            <w:r>
              <w:rPr>
                <w:sz w:val="32"/>
                <w:szCs w:val="32"/>
              </w:rPr>
              <w:t>3TG</w:t>
            </w:r>
          </w:p>
        </w:tc>
        <w:tc>
          <w:tcPr>
            <w:tcW w:w="781" w:type="dxa"/>
            <w:vAlign w:val="center"/>
          </w:tcPr>
          <w:p w:rsidR="007B2FBF" w:rsidRPr="0040335B" w:rsidRDefault="007B2FBF" w:rsidP="00792B69">
            <w:pPr>
              <w:jc w:val="center"/>
              <w:rPr>
                <w:sz w:val="32"/>
                <w:szCs w:val="32"/>
              </w:rPr>
            </w:pPr>
            <w:r>
              <w:rPr>
                <w:sz w:val="32"/>
                <w:szCs w:val="32"/>
              </w:rPr>
              <w:t>ak</w:t>
            </w:r>
          </w:p>
        </w:tc>
        <w:tc>
          <w:tcPr>
            <w:tcW w:w="4456" w:type="dxa"/>
            <w:vAlign w:val="center"/>
          </w:tcPr>
          <w:p w:rsidR="007B2FBF" w:rsidRPr="0040335B" w:rsidRDefault="007B2FBF" w:rsidP="00792B69">
            <w:pPr>
              <w:rPr>
                <w:sz w:val="32"/>
                <w:szCs w:val="32"/>
              </w:rPr>
            </w:pPr>
            <w:r>
              <w:rPr>
                <w:sz w:val="32"/>
                <w:szCs w:val="32"/>
              </w:rPr>
              <w:t>De Geo</w:t>
            </w:r>
          </w:p>
        </w:tc>
        <w:tc>
          <w:tcPr>
            <w:tcW w:w="4223" w:type="dxa"/>
            <w:gridSpan w:val="5"/>
            <w:vMerge/>
            <w:vAlign w:val="center"/>
          </w:tcPr>
          <w:p w:rsidR="007B2FBF" w:rsidRDefault="007B2FBF" w:rsidP="00792B69">
            <w:pPr>
              <w:ind w:left="-57" w:right="501"/>
            </w:pPr>
          </w:p>
        </w:tc>
      </w:tr>
      <w:tr w:rsidR="007B2FBF" w:rsidTr="00792B69">
        <w:trPr>
          <w:trHeight w:val="510"/>
        </w:trPr>
        <w:tc>
          <w:tcPr>
            <w:tcW w:w="425" w:type="dxa"/>
            <w:vAlign w:val="center"/>
          </w:tcPr>
          <w:p w:rsidR="007B2FBF" w:rsidRPr="0040335B" w:rsidRDefault="007B2FBF" w:rsidP="00792B69">
            <w:pPr>
              <w:rPr>
                <w:i/>
              </w:rPr>
            </w:pPr>
            <w:r w:rsidRPr="0040335B">
              <w:rPr>
                <w:i/>
              </w:rPr>
              <w:t>P</w:t>
            </w:r>
          </w:p>
        </w:tc>
        <w:tc>
          <w:tcPr>
            <w:tcW w:w="1058" w:type="dxa"/>
            <w:tcBorders>
              <w:bottom w:val="single" w:sz="4" w:space="0" w:color="auto"/>
            </w:tcBorders>
            <w:vAlign w:val="center"/>
          </w:tcPr>
          <w:p w:rsidR="007B2FBF" w:rsidRPr="0040335B" w:rsidRDefault="007B2FBF" w:rsidP="00792B69">
            <w:pPr>
              <w:jc w:val="center"/>
              <w:rPr>
                <w:i/>
              </w:rPr>
            </w:pPr>
            <w:r w:rsidRPr="0040335B">
              <w:rPr>
                <w:i/>
              </w:rPr>
              <w:t>code</w:t>
            </w:r>
          </w:p>
        </w:tc>
        <w:tc>
          <w:tcPr>
            <w:tcW w:w="781" w:type="dxa"/>
            <w:tcBorders>
              <w:bottom w:val="single" w:sz="4" w:space="0" w:color="auto"/>
            </w:tcBorders>
            <w:vAlign w:val="center"/>
          </w:tcPr>
          <w:p w:rsidR="007B2FBF" w:rsidRPr="0040335B" w:rsidRDefault="007B2FBF" w:rsidP="00792B69">
            <w:pPr>
              <w:jc w:val="center"/>
              <w:rPr>
                <w:i/>
              </w:rPr>
            </w:pPr>
            <w:r w:rsidRPr="0040335B">
              <w:rPr>
                <w:i/>
              </w:rPr>
              <w:t>herk</w:t>
            </w:r>
          </w:p>
        </w:tc>
        <w:tc>
          <w:tcPr>
            <w:tcW w:w="4456" w:type="dxa"/>
            <w:vAlign w:val="center"/>
          </w:tcPr>
          <w:p w:rsidR="007B2FBF" w:rsidRPr="0040335B" w:rsidRDefault="007B2FBF" w:rsidP="00792B69">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7B2FBF" w:rsidRPr="0040335B" w:rsidRDefault="007B2FBF" w:rsidP="00792B69">
            <w:pPr>
              <w:jc w:val="center"/>
              <w:rPr>
                <w:i/>
              </w:rPr>
            </w:pPr>
            <w:r w:rsidRPr="0040335B">
              <w:rPr>
                <w:i/>
              </w:rPr>
              <w:t>weging</w:t>
            </w:r>
          </w:p>
        </w:tc>
        <w:tc>
          <w:tcPr>
            <w:tcW w:w="850" w:type="dxa"/>
            <w:tcBorders>
              <w:bottom w:val="single" w:sz="4" w:space="0" w:color="auto"/>
            </w:tcBorders>
            <w:vAlign w:val="center"/>
          </w:tcPr>
          <w:p w:rsidR="007B2FBF" w:rsidRPr="0040335B" w:rsidRDefault="007B2FBF" w:rsidP="00792B69">
            <w:pPr>
              <w:jc w:val="center"/>
              <w:rPr>
                <w:i/>
              </w:rPr>
            </w:pPr>
            <w:r w:rsidRPr="0040335B">
              <w:rPr>
                <w:i/>
              </w:rPr>
              <w:t>tijd</w:t>
            </w:r>
          </w:p>
        </w:tc>
        <w:tc>
          <w:tcPr>
            <w:tcW w:w="851" w:type="dxa"/>
            <w:tcBorders>
              <w:bottom w:val="single" w:sz="4" w:space="0" w:color="auto"/>
            </w:tcBorders>
            <w:vAlign w:val="center"/>
          </w:tcPr>
          <w:p w:rsidR="007B2FBF" w:rsidRPr="0040335B" w:rsidRDefault="007B2FBF" w:rsidP="00792B69">
            <w:pPr>
              <w:jc w:val="center"/>
              <w:rPr>
                <w:i/>
              </w:rPr>
            </w:pPr>
            <w:r w:rsidRPr="0040335B">
              <w:rPr>
                <w:i/>
              </w:rPr>
              <w:t>vorm</w:t>
            </w:r>
          </w:p>
        </w:tc>
        <w:tc>
          <w:tcPr>
            <w:tcW w:w="850" w:type="dxa"/>
            <w:tcBorders>
              <w:bottom w:val="single" w:sz="4" w:space="0" w:color="auto"/>
            </w:tcBorders>
            <w:vAlign w:val="center"/>
          </w:tcPr>
          <w:p w:rsidR="007B2FBF" w:rsidRPr="0040335B" w:rsidRDefault="007B2FBF" w:rsidP="00792B69">
            <w:pPr>
              <w:jc w:val="center"/>
              <w:rPr>
                <w:i/>
              </w:rPr>
            </w:pPr>
            <w:r w:rsidRPr="0040335B">
              <w:rPr>
                <w:i/>
              </w:rPr>
              <w:t>cijfer</w:t>
            </w:r>
          </w:p>
        </w:tc>
        <w:tc>
          <w:tcPr>
            <w:tcW w:w="680" w:type="dxa"/>
            <w:vAlign w:val="center"/>
          </w:tcPr>
          <w:p w:rsidR="007B2FBF" w:rsidRPr="0040335B" w:rsidRDefault="007B2FBF" w:rsidP="00792B69">
            <w:pPr>
              <w:ind w:left="-57" w:right="-57"/>
              <w:jc w:val="center"/>
              <w:rPr>
                <w:i/>
              </w:rPr>
            </w:pPr>
            <w:r>
              <w:rPr>
                <w:i/>
              </w:rPr>
              <w:t>Rap</w:t>
            </w:r>
          </w:p>
        </w:tc>
      </w:tr>
      <w:tr w:rsidR="007B2FBF" w:rsidTr="00792B69">
        <w:trPr>
          <w:trHeight w:val="510"/>
        </w:trPr>
        <w:tc>
          <w:tcPr>
            <w:tcW w:w="425" w:type="dxa"/>
            <w:vMerge w:val="restart"/>
            <w:vAlign w:val="center"/>
          </w:tcPr>
          <w:p w:rsidR="007B2FBF" w:rsidRDefault="007B2FBF" w:rsidP="00792B69">
            <w:r>
              <w:t>1</w:t>
            </w:r>
          </w:p>
        </w:tc>
        <w:tc>
          <w:tcPr>
            <w:tcW w:w="1058" w:type="dxa"/>
            <w:tcBorders>
              <w:bottom w:val="dotted" w:sz="4" w:space="0" w:color="auto"/>
              <w:right w:val="nil"/>
            </w:tcBorders>
            <w:vAlign w:val="center"/>
          </w:tcPr>
          <w:p w:rsidR="007B2FBF" w:rsidRDefault="007B2FBF" w:rsidP="00792B69">
            <w:r>
              <w:t>1ov1</w:t>
            </w:r>
          </w:p>
        </w:tc>
        <w:tc>
          <w:tcPr>
            <w:tcW w:w="781" w:type="dxa"/>
            <w:tcBorders>
              <w:left w:val="nil"/>
              <w:bottom w:val="dotted" w:sz="4" w:space="0" w:color="auto"/>
            </w:tcBorders>
            <w:vAlign w:val="center"/>
          </w:tcPr>
          <w:p w:rsidR="007B2FBF" w:rsidRDefault="007B2FBF" w:rsidP="00792B69"/>
        </w:tc>
        <w:tc>
          <w:tcPr>
            <w:tcW w:w="4456" w:type="dxa"/>
            <w:tcBorders>
              <w:bottom w:val="dotted" w:sz="4" w:space="0" w:color="auto"/>
            </w:tcBorders>
            <w:vAlign w:val="center"/>
          </w:tcPr>
          <w:p w:rsidR="007B2FBF" w:rsidRDefault="007B2FBF" w:rsidP="00792B69">
            <w:r>
              <w:t>Overhoringen (gem.)</w:t>
            </w:r>
          </w:p>
        </w:tc>
        <w:tc>
          <w:tcPr>
            <w:tcW w:w="992" w:type="dxa"/>
            <w:tcBorders>
              <w:bottom w:val="dotted" w:sz="4" w:space="0" w:color="auto"/>
            </w:tcBorders>
            <w:vAlign w:val="center"/>
          </w:tcPr>
          <w:p w:rsidR="007B2FBF" w:rsidRDefault="007B2FBF" w:rsidP="00792B69">
            <w:pPr>
              <w:jc w:val="center"/>
            </w:pPr>
            <w:r>
              <w:t>10</w:t>
            </w:r>
          </w:p>
        </w:tc>
        <w:tc>
          <w:tcPr>
            <w:tcW w:w="850" w:type="dxa"/>
            <w:tcBorders>
              <w:bottom w:val="dotted" w:sz="4" w:space="0" w:color="auto"/>
            </w:tcBorders>
            <w:vAlign w:val="center"/>
          </w:tcPr>
          <w:p w:rsidR="007B2FBF" w:rsidRDefault="007B2FBF" w:rsidP="00792B69">
            <w:pPr>
              <w:jc w:val="center"/>
            </w:pPr>
            <w:r>
              <w:t>25</w:t>
            </w:r>
          </w:p>
        </w:tc>
        <w:tc>
          <w:tcPr>
            <w:tcW w:w="851" w:type="dxa"/>
            <w:tcBorders>
              <w:bottom w:val="dotted" w:sz="4" w:space="0" w:color="auto"/>
            </w:tcBorders>
            <w:vAlign w:val="center"/>
          </w:tcPr>
          <w:p w:rsidR="007B2FBF" w:rsidRDefault="007B2FBF" w:rsidP="00792B69">
            <w:pPr>
              <w:jc w:val="center"/>
            </w:pPr>
            <w:r>
              <w:t>S</w:t>
            </w:r>
          </w:p>
        </w:tc>
        <w:tc>
          <w:tcPr>
            <w:tcW w:w="850" w:type="dxa"/>
            <w:tcBorders>
              <w:bottom w:val="dotted" w:sz="4" w:space="0" w:color="auto"/>
            </w:tcBorders>
            <w:vAlign w:val="center"/>
          </w:tcPr>
          <w:p w:rsidR="007B2FBF" w:rsidRDefault="007B2FBF" w:rsidP="00792B69">
            <w:pPr>
              <w:jc w:val="center"/>
            </w:pPr>
          </w:p>
        </w:tc>
        <w:tc>
          <w:tcPr>
            <w:tcW w:w="680" w:type="dxa"/>
            <w:tcBorders>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1pw1</w:t>
            </w:r>
          </w:p>
        </w:tc>
        <w:tc>
          <w:tcPr>
            <w:tcW w:w="781" w:type="dxa"/>
            <w:tcBorders>
              <w:top w:val="dotted" w:sz="4" w:space="0" w:color="auto"/>
              <w:left w:val="nil"/>
              <w:bottom w:val="dotted" w:sz="4" w:space="0" w:color="auto"/>
            </w:tcBorders>
            <w:vAlign w:val="center"/>
          </w:tcPr>
          <w:p w:rsidR="007B2FBF" w:rsidRDefault="007B2FBF" w:rsidP="00792B69">
            <w:r>
              <w:t>H</w:t>
            </w:r>
          </w:p>
        </w:tc>
        <w:tc>
          <w:tcPr>
            <w:tcW w:w="4456" w:type="dxa"/>
            <w:tcBorders>
              <w:top w:val="dotted" w:sz="4" w:space="0" w:color="auto"/>
              <w:bottom w:val="dotted" w:sz="4" w:space="0" w:color="auto"/>
            </w:tcBorders>
            <w:vAlign w:val="center"/>
          </w:tcPr>
          <w:p w:rsidR="007B2FBF" w:rsidRDefault="007B2FBF" w:rsidP="00792B69">
            <w:r>
              <w:t>H1 Katern1: Arm en rijk</w:t>
            </w:r>
          </w:p>
        </w:tc>
        <w:tc>
          <w:tcPr>
            <w:tcW w:w="992" w:type="dxa"/>
            <w:tcBorders>
              <w:top w:val="dotted" w:sz="4" w:space="0" w:color="auto"/>
              <w:bottom w:val="dotted" w:sz="4" w:space="0" w:color="auto"/>
            </w:tcBorders>
            <w:vAlign w:val="center"/>
          </w:tcPr>
          <w:p w:rsidR="007B2FBF" w:rsidRDefault="007B2FBF" w:rsidP="00792B69">
            <w:pPr>
              <w:jc w:val="center"/>
            </w:pPr>
            <w:r>
              <w:t>20</w:t>
            </w:r>
          </w:p>
        </w:tc>
        <w:tc>
          <w:tcPr>
            <w:tcW w:w="850" w:type="dxa"/>
            <w:tcBorders>
              <w:top w:val="dotted" w:sz="4" w:space="0" w:color="auto"/>
              <w:bottom w:val="dotted" w:sz="4" w:space="0" w:color="auto"/>
            </w:tcBorders>
            <w:vAlign w:val="center"/>
          </w:tcPr>
          <w:p w:rsidR="007B2FBF" w:rsidRDefault="007B2FBF" w:rsidP="00792B69">
            <w:pPr>
              <w:jc w:val="center"/>
            </w:pPr>
            <w:r>
              <w:t>35</w:t>
            </w:r>
          </w:p>
        </w:tc>
        <w:tc>
          <w:tcPr>
            <w:tcW w:w="851" w:type="dxa"/>
            <w:tcBorders>
              <w:top w:val="dotted" w:sz="4" w:space="0" w:color="auto"/>
              <w:bottom w:val="dotted" w:sz="4" w:space="0" w:color="auto"/>
            </w:tcBorders>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1pw2</w:t>
            </w:r>
          </w:p>
        </w:tc>
        <w:tc>
          <w:tcPr>
            <w:tcW w:w="781" w:type="dxa"/>
            <w:tcBorders>
              <w:top w:val="dotted" w:sz="4" w:space="0" w:color="auto"/>
              <w:left w:val="nil"/>
              <w:bottom w:val="dotted" w:sz="4" w:space="0" w:color="auto"/>
            </w:tcBorders>
            <w:vAlign w:val="center"/>
          </w:tcPr>
          <w:p w:rsidR="007B2FBF" w:rsidRDefault="007B2FBF" w:rsidP="00792B69"/>
        </w:tc>
        <w:tc>
          <w:tcPr>
            <w:tcW w:w="4456" w:type="dxa"/>
            <w:tcBorders>
              <w:top w:val="dotted" w:sz="4" w:space="0" w:color="auto"/>
              <w:bottom w:val="dotted" w:sz="4" w:space="0" w:color="auto"/>
            </w:tcBorders>
            <w:vAlign w:val="center"/>
          </w:tcPr>
          <w:p w:rsidR="007B2FBF" w:rsidRDefault="007B2FBF" w:rsidP="00792B69">
            <w:r>
              <w:t>H2 Katern1: Arm en rijk</w:t>
            </w:r>
          </w:p>
        </w:tc>
        <w:tc>
          <w:tcPr>
            <w:tcW w:w="992" w:type="dxa"/>
            <w:tcBorders>
              <w:top w:val="dotted" w:sz="4" w:space="0" w:color="auto"/>
              <w:bottom w:val="dotted" w:sz="4" w:space="0" w:color="auto"/>
            </w:tcBorders>
            <w:vAlign w:val="center"/>
          </w:tcPr>
          <w:p w:rsidR="007B2FBF" w:rsidRDefault="007B2FBF" w:rsidP="00792B69">
            <w:pPr>
              <w:jc w:val="center"/>
            </w:pPr>
            <w:r>
              <w:t>20</w:t>
            </w:r>
          </w:p>
        </w:tc>
        <w:tc>
          <w:tcPr>
            <w:tcW w:w="850" w:type="dxa"/>
            <w:tcBorders>
              <w:top w:val="dotted" w:sz="4" w:space="0" w:color="auto"/>
              <w:bottom w:val="dotted" w:sz="4" w:space="0" w:color="auto"/>
            </w:tcBorders>
            <w:vAlign w:val="center"/>
          </w:tcPr>
          <w:p w:rsidR="007B2FBF" w:rsidRDefault="007B2FBF" w:rsidP="00792B69">
            <w:pPr>
              <w:jc w:val="center"/>
            </w:pPr>
            <w:r>
              <w:t>35</w:t>
            </w:r>
          </w:p>
        </w:tc>
        <w:tc>
          <w:tcPr>
            <w:tcW w:w="851" w:type="dxa"/>
            <w:tcBorders>
              <w:top w:val="dotted" w:sz="4" w:space="0" w:color="auto"/>
              <w:bottom w:val="dotted" w:sz="4" w:space="0" w:color="auto"/>
            </w:tcBorders>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1pw3</w:t>
            </w:r>
          </w:p>
        </w:tc>
        <w:tc>
          <w:tcPr>
            <w:tcW w:w="781" w:type="dxa"/>
            <w:tcBorders>
              <w:top w:val="dotted" w:sz="4" w:space="0" w:color="auto"/>
              <w:left w:val="nil"/>
              <w:bottom w:val="dotted" w:sz="4" w:space="0" w:color="auto"/>
            </w:tcBorders>
            <w:vAlign w:val="center"/>
          </w:tcPr>
          <w:p w:rsidR="007B2FBF" w:rsidRDefault="007B2FBF" w:rsidP="00792B69"/>
        </w:tc>
        <w:tc>
          <w:tcPr>
            <w:tcW w:w="4456" w:type="dxa"/>
            <w:tcBorders>
              <w:top w:val="dotted" w:sz="4" w:space="0" w:color="auto"/>
              <w:bottom w:val="dotted" w:sz="4" w:space="0" w:color="auto"/>
            </w:tcBorders>
            <w:vAlign w:val="center"/>
          </w:tcPr>
          <w:p w:rsidR="007B2FBF" w:rsidRDefault="007B2FBF" w:rsidP="00792B69">
            <w:r>
              <w:t>H3 Katern1: Arm en rijk</w:t>
            </w:r>
          </w:p>
        </w:tc>
        <w:tc>
          <w:tcPr>
            <w:tcW w:w="992" w:type="dxa"/>
            <w:tcBorders>
              <w:top w:val="dotted" w:sz="4" w:space="0" w:color="auto"/>
              <w:bottom w:val="dotted" w:sz="4" w:space="0" w:color="auto"/>
            </w:tcBorders>
            <w:vAlign w:val="center"/>
          </w:tcPr>
          <w:p w:rsidR="007B2FBF" w:rsidRDefault="007B2FBF" w:rsidP="00792B69">
            <w:pPr>
              <w:jc w:val="center"/>
            </w:pPr>
            <w:r>
              <w:t>20</w:t>
            </w:r>
          </w:p>
        </w:tc>
        <w:tc>
          <w:tcPr>
            <w:tcW w:w="850" w:type="dxa"/>
            <w:tcBorders>
              <w:top w:val="dotted" w:sz="4" w:space="0" w:color="auto"/>
              <w:bottom w:val="dotted" w:sz="4" w:space="0" w:color="auto"/>
            </w:tcBorders>
            <w:vAlign w:val="center"/>
          </w:tcPr>
          <w:p w:rsidR="007B2FBF" w:rsidRDefault="007B2FBF" w:rsidP="00792B69">
            <w:pPr>
              <w:jc w:val="center"/>
            </w:pPr>
            <w:r>
              <w:t>35</w:t>
            </w:r>
          </w:p>
        </w:tc>
        <w:tc>
          <w:tcPr>
            <w:tcW w:w="851" w:type="dxa"/>
            <w:tcBorders>
              <w:top w:val="dotted" w:sz="4" w:space="0" w:color="auto"/>
              <w:bottom w:val="dotted" w:sz="4" w:space="0" w:color="auto"/>
            </w:tcBorders>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restart"/>
            <w:vAlign w:val="center"/>
          </w:tcPr>
          <w:p w:rsidR="007B2FBF" w:rsidRDefault="007B2FBF" w:rsidP="00792B69">
            <w:r>
              <w:t>2</w:t>
            </w:r>
          </w:p>
        </w:tc>
        <w:tc>
          <w:tcPr>
            <w:tcW w:w="1058" w:type="dxa"/>
            <w:tcBorders>
              <w:bottom w:val="dotted" w:sz="4" w:space="0" w:color="auto"/>
              <w:right w:val="nil"/>
            </w:tcBorders>
            <w:vAlign w:val="center"/>
          </w:tcPr>
          <w:p w:rsidR="007B2FBF" w:rsidRDefault="007B2FBF" w:rsidP="00792B69">
            <w:r>
              <w:t>2ov1</w:t>
            </w:r>
          </w:p>
        </w:tc>
        <w:tc>
          <w:tcPr>
            <w:tcW w:w="781" w:type="dxa"/>
            <w:tcBorders>
              <w:left w:val="nil"/>
              <w:bottom w:val="dotted" w:sz="4" w:space="0" w:color="auto"/>
            </w:tcBorders>
            <w:vAlign w:val="center"/>
          </w:tcPr>
          <w:p w:rsidR="007B2FBF" w:rsidRDefault="007B2FBF" w:rsidP="00792B69"/>
        </w:tc>
        <w:tc>
          <w:tcPr>
            <w:tcW w:w="4456" w:type="dxa"/>
            <w:tcBorders>
              <w:bottom w:val="dotted" w:sz="4" w:space="0" w:color="auto"/>
            </w:tcBorders>
            <w:vAlign w:val="center"/>
          </w:tcPr>
          <w:p w:rsidR="007B2FBF" w:rsidRDefault="007B2FBF" w:rsidP="00792B69">
            <w:r>
              <w:t>Overhoringen (gem.)</w:t>
            </w:r>
          </w:p>
        </w:tc>
        <w:tc>
          <w:tcPr>
            <w:tcW w:w="992" w:type="dxa"/>
            <w:tcBorders>
              <w:bottom w:val="dotted" w:sz="4" w:space="0" w:color="auto"/>
            </w:tcBorders>
            <w:vAlign w:val="center"/>
          </w:tcPr>
          <w:p w:rsidR="007B2FBF" w:rsidRDefault="007B2FBF" w:rsidP="00792B69">
            <w:pPr>
              <w:jc w:val="center"/>
            </w:pPr>
            <w:r>
              <w:t>10</w:t>
            </w:r>
          </w:p>
        </w:tc>
        <w:tc>
          <w:tcPr>
            <w:tcW w:w="850" w:type="dxa"/>
            <w:tcBorders>
              <w:bottom w:val="dotted" w:sz="4" w:space="0" w:color="auto"/>
            </w:tcBorders>
            <w:vAlign w:val="center"/>
          </w:tcPr>
          <w:p w:rsidR="007B2FBF" w:rsidRDefault="007B2FBF" w:rsidP="00792B69">
            <w:pPr>
              <w:jc w:val="center"/>
            </w:pPr>
            <w:r>
              <w:t>25</w:t>
            </w:r>
          </w:p>
        </w:tc>
        <w:tc>
          <w:tcPr>
            <w:tcW w:w="851" w:type="dxa"/>
            <w:tcBorders>
              <w:bottom w:val="dotted" w:sz="4" w:space="0" w:color="auto"/>
            </w:tcBorders>
            <w:vAlign w:val="center"/>
          </w:tcPr>
          <w:p w:rsidR="007B2FBF" w:rsidRDefault="007B2FBF" w:rsidP="00792B69">
            <w:pPr>
              <w:jc w:val="center"/>
            </w:pPr>
            <w:r>
              <w:t>S</w:t>
            </w:r>
          </w:p>
        </w:tc>
        <w:tc>
          <w:tcPr>
            <w:tcW w:w="850" w:type="dxa"/>
            <w:tcBorders>
              <w:bottom w:val="dotted" w:sz="4" w:space="0" w:color="auto"/>
            </w:tcBorders>
            <w:vAlign w:val="center"/>
          </w:tcPr>
          <w:p w:rsidR="007B2FBF" w:rsidRDefault="007B2FBF" w:rsidP="00792B69">
            <w:pPr>
              <w:jc w:val="center"/>
            </w:pPr>
          </w:p>
        </w:tc>
        <w:tc>
          <w:tcPr>
            <w:tcW w:w="680" w:type="dxa"/>
            <w:tcBorders>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2pw1</w:t>
            </w:r>
          </w:p>
        </w:tc>
        <w:tc>
          <w:tcPr>
            <w:tcW w:w="781" w:type="dxa"/>
            <w:tcBorders>
              <w:top w:val="dotted" w:sz="4" w:space="0" w:color="auto"/>
              <w:left w:val="nil"/>
              <w:bottom w:val="dotted" w:sz="4" w:space="0" w:color="auto"/>
            </w:tcBorders>
            <w:vAlign w:val="center"/>
          </w:tcPr>
          <w:p w:rsidR="007B2FBF" w:rsidRDefault="007B2FBF" w:rsidP="00792B69">
            <w:r>
              <w:t>H</w:t>
            </w:r>
          </w:p>
        </w:tc>
        <w:tc>
          <w:tcPr>
            <w:tcW w:w="4456" w:type="dxa"/>
            <w:tcBorders>
              <w:top w:val="dotted" w:sz="4" w:space="0" w:color="auto"/>
              <w:bottom w:val="dotted" w:sz="4" w:space="0" w:color="auto"/>
            </w:tcBorders>
            <w:vAlign w:val="center"/>
          </w:tcPr>
          <w:p w:rsidR="007B2FBF" w:rsidRDefault="007B2FBF" w:rsidP="00792B69">
            <w:r>
              <w:t>H1 Katern2: Bronnen van energie</w:t>
            </w:r>
          </w:p>
        </w:tc>
        <w:tc>
          <w:tcPr>
            <w:tcW w:w="992" w:type="dxa"/>
            <w:tcBorders>
              <w:top w:val="dotted" w:sz="4" w:space="0" w:color="auto"/>
              <w:bottom w:val="dotted" w:sz="4" w:space="0" w:color="auto"/>
            </w:tcBorders>
            <w:vAlign w:val="center"/>
          </w:tcPr>
          <w:p w:rsidR="007B2FBF" w:rsidRDefault="007B2FBF" w:rsidP="00792B69">
            <w:pPr>
              <w:jc w:val="center"/>
            </w:pPr>
            <w:r>
              <w:t>20</w:t>
            </w:r>
          </w:p>
        </w:tc>
        <w:tc>
          <w:tcPr>
            <w:tcW w:w="850" w:type="dxa"/>
            <w:tcBorders>
              <w:top w:val="dotted" w:sz="4" w:space="0" w:color="auto"/>
              <w:bottom w:val="dotted" w:sz="4" w:space="0" w:color="auto"/>
            </w:tcBorders>
            <w:vAlign w:val="center"/>
          </w:tcPr>
          <w:p w:rsidR="007B2FBF" w:rsidRDefault="007B2FBF" w:rsidP="00792B69">
            <w:pPr>
              <w:jc w:val="center"/>
            </w:pPr>
            <w:r>
              <w:t>35</w:t>
            </w:r>
          </w:p>
        </w:tc>
        <w:tc>
          <w:tcPr>
            <w:tcW w:w="851" w:type="dxa"/>
            <w:tcBorders>
              <w:top w:val="dotted" w:sz="4" w:space="0" w:color="auto"/>
              <w:bottom w:val="dotted" w:sz="4" w:space="0" w:color="auto"/>
            </w:tcBorders>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2pw2</w:t>
            </w:r>
          </w:p>
        </w:tc>
        <w:tc>
          <w:tcPr>
            <w:tcW w:w="781" w:type="dxa"/>
            <w:tcBorders>
              <w:top w:val="dotted" w:sz="4" w:space="0" w:color="auto"/>
              <w:left w:val="nil"/>
              <w:bottom w:val="dotted" w:sz="4" w:space="0" w:color="auto"/>
            </w:tcBorders>
            <w:vAlign w:val="center"/>
          </w:tcPr>
          <w:p w:rsidR="007B2FBF" w:rsidRDefault="00B71F52" w:rsidP="00792B69">
            <w:r>
              <w:t>H</w:t>
            </w:r>
          </w:p>
        </w:tc>
        <w:tc>
          <w:tcPr>
            <w:tcW w:w="4456" w:type="dxa"/>
            <w:tcBorders>
              <w:top w:val="dotted" w:sz="4" w:space="0" w:color="auto"/>
              <w:bottom w:val="dotted" w:sz="4" w:space="0" w:color="auto"/>
            </w:tcBorders>
            <w:vAlign w:val="center"/>
          </w:tcPr>
          <w:p w:rsidR="007B2FBF" w:rsidRDefault="007B2FBF" w:rsidP="00792B69">
            <w:r>
              <w:t>H2 Katern2: Bronnen van energie</w:t>
            </w:r>
          </w:p>
        </w:tc>
        <w:tc>
          <w:tcPr>
            <w:tcW w:w="992" w:type="dxa"/>
            <w:tcBorders>
              <w:top w:val="dotted" w:sz="4" w:space="0" w:color="auto"/>
              <w:bottom w:val="dotted" w:sz="4" w:space="0" w:color="auto"/>
            </w:tcBorders>
            <w:vAlign w:val="center"/>
          </w:tcPr>
          <w:p w:rsidR="007B2FBF" w:rsidRDefault="007B2FBF" w:rsidP="00792B69">
            <w:pPr>
              <w:jc w:val="center"/>
            </w:pPr>
            <w:r>
              <w:t>20</w:t>
            </w:r>
          </w:p>
        </w:tc>
        <w:tc>
          <w:tcPr>
            <w:tcW w:w="850" w:type="dxa"/>
            <w:tcBorders>
              <w:top w:val="dotted" w:sz="4" w:space="0" w:color="auto"/>
              <w:bottom w:val="dotted" w:sz="4" w:space="0" w:color="auto"/>
            </w:tcBorders>
            <w:vAlign w:val="center"/>
          </w:tcPr>
          <w:p w:rsidR="007B2FBF" w:rsidRDefault="007B2FBF" w:rsidP="00792B69">
            <w:pPr>
              <w:jc w:val="center"/>
            </w:pPr>
            <w:r>
              <w:t>35</w:t>
            </w:r>
          </w:p>
        </w:tc>
        <w:tc>
          <w:tcPr>
            <w:tcW w:w="851" w:type="dxa"/>
            <w:tcBorders>
              <w:top w:val="dotted" w:sz="4" w:space="0" w:color="auto"/>
              <w:bottom w:val="dotted" w:sz="4" w:space="0" w:color="auto"/>
            </w:tcBorders>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2pw3</w:t>
            </w:r>
          </w:p>
        </w:tc>
        <w:tc>
          <w:tcPr>
            <w:tcW w:w="781" w:type="dxa"/>
            <w:tcBorders>
              <w:top w:val="dotted" w:sz="4" w:space="0" w:color="auto"/>
              <w:left w:val="nil"/>
              <w:bottom w:val="dotted" w:sz="4" w:space="0" w:color="auto"/>
            </w:tcBorders>
            <w:vAlign w:val="center"/>
          </w:tcPr>
          <w:p w:rsidR="007B2FBF" w:rsidRDefault="00B71F52" w:rsidP="00792B69">
            <w:r>
              <w:t>H</w:t>
            </w:r>
          </w:p>
        </w:tc>
        <w:tc>
          <w:tcPr>
            <w:tcW w:w="4456" w:type="dxa"/>
            <w:tcBorders>
              <w:top w:val="dotted" w:sz="4" w:space="0" w:color="auto"/>
              <w:bottom w:val="dotted" w:sz="4" w:space="0" w:color="auto"/>
            </w:tcBorders>
            <w:vAlign w:val="center"/>
          </w:tcPr>
          <w:p w:rsidR="007B2FBF" w:rsidRDefault="007B2FBF" w:rsidP="00792B69">
            <w:r>
              <w:t>H3 Katern2: Bronnen van energie</w:t>
            </w:r>
          </w:p>
        </w:tc>
        <w:tc>
          <w:tcPr>
            <w:tcW w:w="992" w:type="dxa"/>
            <w:tcBorders>
              <w:top w:val="dotted" w:sz="4" w:space="0" w:color="auto"/>
              <w:bottom w:val="dotted" w:sz="4" w:space="0" w:color="auto"/>
            </w:tcBorders>
            <w:vAlign w:val="center"/>
          </w:tcPr>
          <w:p w:rsidR="007B2FBF" w:rsidRDefault="007B2FBF" w:rsidP="00792B69">
            <w:pPr>
              <w:jc w:val="center"/>
            </w:pPr>
            <w:r>
              <w:t>20</w:t>
            </w:r>
          </w:p>
        </w:tc>
        <w:tc>
          <w:tcPr>
            <w:tcW w:w="850" w:type="dxa"/>
            <w:tcBorders>
              <w:top w:val="dotted" w:sz="4" w:space="0" w:color="auto"/>
              <w:bottom w:val="dotted" w:sz="4" w:space="0" w:color="auto"/>
            </w:tcBorders>
            <w:vAlign w:val="center"/>
          </w:tcPr>
          <w:p w:rsidR="007B2FBF" w:rsidRDefault="007B2FBF" w:rsidP="00792B69">
            <w:pPr>
              <w:jc w:val="center"/>
            </w:pPr>
            <w:r>
              <w:t>35</w:t>
            </w:r>
          </w:p>
        </w:tc>
        <w:tc>
          <w:tcPr>
            <w:tcW w:w="851" w:type="dxa"/>
            <w:tcBorders>
              <w:top w:val="dotted" w:sz="4" w:space="0" w:color="auto"/>
              <w:bottom w:val="dotted" w:sz="4" w:space="0" w:color="auto"/>
            </w:tcBorders>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restart"/>
            <w:vAlign w:val="center"/>
          </w:tcPr>
          <w:p w:rsidR="007B2FBF" w:rsidRDefault="007B2FBF" w:rsidP="00792B69">
            <w:r>
              <w:t>3</w:t>
            </w:r>
          </w:p>
        </w:tc>
        <w:tc>
          <w:tcPr>
            <w:tcW w:w="1058" w:type="dxa"/>
            <w:tcBorders>
              <w:bottom w:val="dotted" w:sz="4" w:space="0" w:color="auto"/>
              <w:right w:val="nil"/>
            </w:tcBorders>
            <w:vAlign w:val="center"/>
          </w:tcPr>
          <w:p w:rsidR="007B2FBF" w:rsidRDefault="007B2FBF" w:rsidP="00792B69">
            <w:r>
              <w:t>3ov1</w:t>
            </w:r>
          </w:p>
        </w:tc>
        <w:tc>
          <w:tcPr>
            <w:tcW w:w="781" w:type="dxa"/>
            <w:tcBorders>
              <w:left w:val="nil"/>
              <w:bottom w:val="dotted" w:sz="4" w:space="0" w:color="auto"/>
            </w:tcBorders>
            <w:vAlign w:val="center"/>
          </w:tcPr>
          <w:p w:rsidR="007B2FBF" w:rsidRDefault="007B2FBF" w:rsidP="00792B69"/>
        </w:tc>
        <w:tc>
          <w:tcPr>
            <w:tcW w:w="4456" w:type="dxa"/>
            <w:tcBorders>
              <w:bottom w:val="dotted" w:sz="4" w:space="0" w:color="auto"/>
            </w:tcBorders>
            <w:vAlign w:val="center"/>
          </w:tcPr>
          <w:p w:rsidR="007B2FBF" w:rsidRDefault="007B2FBF" w:rsidP="00792B69">
            <w:r>
              <w:t>Overhoringen (gem.)</w:t>
            </w:r>
          </w:p>
        </w:tc>
        <w:tc>
          <w:tcPr>
            <w:tcW w:w="992" w:type="dxa"/>
            <w:tcBorders>
              <w:bottom w:val="dotted" w:sz="4" w:space="0" w:color="auto"/>
            </w:tcBorders>
            <w:vAlign w:val="center"/>
          </w:tcPr>
          <w:p w:rsidR="007B2FBF" w:rsidRDefault="007B2FBF" w:rsidP="00792B69">
            <w:pPr>
              <w:jc w:val="center"/>
            </w:pPr>
            <w:r>
              <w:t>10</w:t>
            </w:r>
          </w:p>
        </w:tc>
        <w:tc>
          <w:tcPr>
            <w:tcW w:w="850" w:type="dxa"/>
            <w:tcBorders>
              <w:bottom w:val="dotted" w:sz="4" w:space="0" w:color="auto"/>
            </w:tcBorders>
            <w:vAlign w:val="center"/>
          </w:tcPr>
          <w:p w:rsidR="007B2FBF" w:rsidRDefault="007B2FBF" w:rsidP="00792B69">
            <w:pPr>
              <w:jc w:val="center"/>
            </w:pPr>
            <w:r>
              <w:t>25</w:t>
            </w:r>
          </w:p>
        </w:tc>
        <w:tc>
          <w:tcPr>
            <w:tcW w:w="851" w:type="dxa"/>
            <w:tcBorders>
              <w:bottom w:val="dotted" w:sz="4" w:space="0" w:color="auto"/>
            </w:tcBorders>
            <w:vAlign w:val="center"/>
          </w:tcPr>
          <w:p w:rsidR="007B2FBF" w:rsidRDefault="007B2FBF" w:rsidP="00792B69">
            <w:pPr>
              <w:jc w:val="center"/>
            </w:pPr>
            <w:r>
              <w:t>S</w:t>
            </w:r>
          </w:p>
        </w:tc>
        <w:tc>
          <w:tcPr>
            <w:tcW w:w="850" w:type="dxa"/>
            <w:tcBorders>
              <w:bottom w:val="dotted" w:sz="4" w:space="0" w:color="auto"/>
            </w:tcBorders>
            <w:vAlign w:val="center"/>
          </w:tcPr>
          <w:p w:rsidR="007B2FBF" w:rsidRDefault="007B2FBF" w:rsidP="00792B69">
            <w:pPr>
              <w:jc w:val="center"/>
            </w:pPr>
          </w:p>
        </w:tc>
        <w:tc>
          <w:tcPr>
            <w:tcW w:w="680" w:type="dxa"/>
            <w:tcBorders>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3pw1</w:t>
            </w:r>
          </w:p>
        </w:tc>
        <w:tc>
          <w:tcPr>
            <w:tcW w:w="781" w:type="dxa"/>
            <w:tcBorders>
              <w:top w:val="dotted" w:sz="4" w:space="0" w:color="auto"/>
              <w:left w:val="nil"/>
              <w:bottom w:val="dotted" w:sz="4" w:space="0" w:color="auto"/>
            </w:tcBorders>
            <w:vAlign w:val="center"/>
          </w:tcPr>
          <w:p w:rsidR="007B2FBF" w:rsidRDefault="007B2FBF" w:rsidP="00792B69">
            <w:r>
              <w:t>H</w:t>
            </w:r>
          </w:p>
        </w:tc>
        <w:tc>
          <w:tcPr>
            <w:tcW w:w="4456" w:type="dxa"/>
            <w:tcBorders>
              <w:top w:val="dotted" w:sz="4" w:space="0" w:color="auto"/>
              <w:bottom w:val="dotted" w:sz="4" w:space="0" w:color="auto"/>
            </w:tcBorders>
            <w:shd w:val="clear" w:color="auto" w:fill="auto"/>
            <w:vAlign w:val="center"/>
          </w:tcPr>
          <w:p w:rsidR="007B2FBF" w:rsidRDefault="007B2FBF" w:rsidP="00792B69">
            <w:r>
              <w:t>H1 Katern3: Grenzen en identiteit</w:t>
            </w:r>
          </w:p>
        </w:tc>
        <w:tc>
          <w:tcPr>
            <w:tcW w:w="992" w:type="dxa"/>
            <w:tcBorders>
              <w:top w:val="dotted" w:sz="4" w:space="0" w:color="auto"/>
              <w:bottom w:val="dotted" w:sz="4" w:space="0" w:color="auto"/>
            </w:tcBorders>
            <w:shd w:val="clear" w:color="auto" w:fill="auto"/>
            <w:vAlign w:val="center"/>
          </w:tcPr>
          <w:p w:rsidR="007B2FBF" w:rsidRDefault="007B2FBF" w:rsidP="00792B69">
            <w:pPr>
              <w:jc w:val="center"/>
            </w:pPr>
            <w:r>
              <w:t>20</w:t>
            </w:r>
          </w:p>
        </w:tc>
        <w:tc>
          <w:tcPr>
            <w:tcW w:w="850" w:type="dxa"/>
            <w:tcBorders>
              <w:top w:val="dotted" w:sz="4" w:space="0" w:color="auto"/>
              <w:bottom w:val="dotted" w:sz="4" w:space="0" w:color="auto"/>
            </w:tcBorders>
            <w:shd w:val="clear" w:color="auto" w:fill="auto"/>
            <w:vAlign w:val="center"/>
          </w:tcPr>
          <w:p w:rsidR="007B2FBF" w:rsidRDefault="007B2FBF" w:rsidP="00792B69">
            <w:pPr>
              <w:jc w:val="center"/>
            </w:pPr>
            <w:r>
              <w:t>35</w:t>
            </w:r>
          </w:p>
        </w:tc>
        <w:tc>
          <w:tcPr>
            <w:tcW w:w="851" w:type="dxa"/>
            <w:tcBorders>
              <w:top w:val="dotted" w:sz="4" w:space="0" w:color="auto"/>
              <w:bottom w:val="dotted" w:sz="4" w:space="0" w:color="auto"/>
            </w:tcBorders>
            <w:shd w:val="clear" w:color="auto" w:fill="auto"/>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3pw2</w:t>
            </w:r>
          </w:p>
        </w:tc>
        <w:tc>
          <w:tcPr>
            <w:tcW w:w="781" w:type="dxa"/>
            <w:tcBorders>
              <w:top w:val="dotted" w:sz="4" w:space="0" w:color="auto"/>
              <w:left w:val="nil"/>
              <w:bottom w:val="dotted" w:sz="4" w:space="0" w:color="auto"/>
            </w:tcBorders>
            <w:vAlign w:val="center"/>
          </w:tcPr>
          <w:p w:rsidR="007B2FBF" w:rsidRDefault="00B71F52" w:rsidP="00792B69">
            <w:r>
              <w:t>H</w:t>
            </w:r>
            <w:bookmarkStart w:id="0" w:name="_GoBack"/>
            <w:bookmarkEnd w:id="0"/>
          </w:p>
        </w:tc>
        <w:tc>
          <w:tcPr>
            <w:tcW w:w="4456" w:type="dxa"/>
            <w:tcBorders>
              <w:top w:val="dotted" w:sz="4" w:space="0" w:color="auto"/>
              <w:bottom w:val="dotted" w:sz="4" w:space="0" w:color="auto"/>
            </w:tcBorders>
            <w:shd w:val="clear" w:color="auto" w:fill="auto"/>
            <w:vAlign w:val="center"/>
          </w:tcPr>
          <w:p w:rsidR="007B2FBF" w:rsidRDefault="007B2FBF" w:rsidP="00792B69">
            <w:r>
              <w:t>H2 Katern3: Grenzen en identiteit</w:t>
            </w:r>
          </w:p>
        </w:tc>
        <w:tc>
          <w:tcPr>
            <w:tcW w:w="992" w:type="dxa"/>
            <w:tcBorders>
              <w:top w:val="dotted" w:sz="4" w:space="0" w:color="auto"/>
              <w:bottom w:val="dotted" w:sz="4" w:space="0" w:color="auto"/>
            </w:tcBorders>
            <w:shd w:val="clear" w:color="auto" w:fill="auto"/>
            <w:vAlign w:val="center"/>
          </w:tcPr>
          <w:p w:rsidR="007B2FBF" w:rsidRDefault="007B2FBF" w:rsidP="00792B69">
            <w:pPr>
              <w:jc w:val="center"/>
            </w:pPr>
            <w:r>
              <w:t>20</w:t>
            </w:r>
          </w:p>
        </w:tc>
        <w:tc>
          <w:tcPr>
            <w:tcW w:w="850" w:type="dxa"/>
            <w:tcBorders>
              <w:top w:val="dotted" w:sz="4" w:space="0" w:color="auto"/>
              <w:bottom w:val="dotted" w:sz="4" w:space="0" w:color="auto"/>
            </w:tcBorders>
            <w:shd w:val="clear" w:color="auto" w:fill="auto"/>
            <w:vAlign w:val="center"/>
          </w:tcPr>
          <w:p w:rsidR="007B2FBF" w:rsidRDefault="007B2FBF" w:rsidP="00792B69">
            <w:pPr>
              <w:jc w:val="center"/>
            </w:pPr>
            <w:r>
              <w:t>35</w:t>
            </w:r>
          </w:p>
        </w:tc>
        <w:tc>
          <w:tcPr>
            <w:tcW w:w="851" w:type="dxa"/>
            <w:tcBorders>
              <w:top w:val="dotted" w:sz="4" w:space="0" w:color="auto"/>
              <w:bottom w:val="dotted" w:sz="4" w:space="0" w:color="auto"/>
            </w:tcBorders>
            <w:shd w:val="clear" w:color="auto" w:fill="auto"/>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Merge/>
            <w:vAlign w:val="center"/>
          </w:tcPr>
          <w:p w:rsidR="007B2FBF" w:rsidRDefault="007B2FBF" w:rsidP="00792B69"/>
        </w:tc>
        <w:tc>
          <w:tcPr>
            <w:tcW w:w="1058" w:type="dxa"/>
            <w:tcBorders>
              <w:top w:val="dotted" w:sz="4" w:space="0" w:color="auto"/>
              <w:bottom w:val="dotted" w:sz="4" w:space="0" w:color="auto"/>
              <w:right w:val="nil"/>
            </w:tcBorders>
            <w:vAlign w:val="center"/>
          </w:tcPr>
          <w:p w:rsidR="007B2FBF" w:rsidRDefault="007B2FBF" w:rsidP="00792B69">
            <w:r>
              <w:t>3pw3</w:t>
            </w:r>
          </w:p>
        </w:tc>
        <w:tc>
          <w:tcPr>
            <w:tcW w:w="781" w:type="dxa"/>
            <w:tcBorders>
              <w:top w:val="dotted" w:sz="4" w:space="0" w:color="auto"/>
              <w:left w:val="nil"/>
              <w:bottom w:val="dotted" w:sz="4" w:space="0" w:color="auto"/>
            </w:tcBorders>
            <w:vAlign w:val="center"/>
          </w:tcPr>
          <w:p w:rsidR="007B2FBF" w:rsidRDefault="007B2FBF" w:rsidP="00792B69"/>
        </w:tc>
        <w:tc>
          <w:tcPr>
            <w:tcW w:w="4456" w:type="dxa"/>
            <w:tcBorders>
              <w:top w:val="dotted" w:sz="4" w:space="0" w:color="auto"/>
              <w:bottom w:val="dotted" w:sz="4" w:space="0" w:color="auto"/>
            </w:tcBorders>
            <w:shd w:val="clear" w:color="auto" w:fill="auto"/>
            <w:vAlign w:val="center"/>
          </w:tcPr>
          <w:p w:rsidR="007B2FBF" w:rsidRDefault="007B2FBF" w:rsidP="00792B69">
            <w:r>
              <w:t>H3 Katern3: Grenzen en identiteit</w:t>
            </w:r>
          </w:p>
        </w:tc>
        <w:tc>
          <w:tcPr>
            <w:tcW w:w="992" w:type="dxa"/>
            <w:tcBorders>
              <w:top w:val="dotted" w:sz="4" w:space="0" w:color="auto"/>
              <w:bottom w:val="dotted" w:sz="4" w:space="0" w:color="auto"/>
            </w:tcBorders>
            <w:shd w:val="clear" w:color="auto" w:fill="auto"/>
            <w:vAlign w:val="center"/>
          </w:tcPr>
          <w:p w:rsidR="007B2FBF" w:rsidRDefault="007B2FBF" w:rsidP="00792B69">
            <w:pPr>
              <w:jc w:val="center"/>
            </w:pPr>
            <w:r>
              <w:t>20</w:t>
            </w:r>
          </w:p>
        </w:tc>
        <w:tc>
          <w:tcPr>
            <w:tcW w:w="850" w:type="dxa"/>
            <w:tcBorders>
              <w:top w:val="dotted" w:sz="4" w:space="0" w:color="auto"/>
              <w:bottom w:val="dotted" w:sz="4" w:space="0" w:color="auto"/>
            </w:tcBorders>
            <w:shd w:val="clear" w:color="auto" w:fill="auto"/>
            <w:vAlign w:val="center"/>
          </w:tcPr>
          <w:p w:rsidR="007B2FBF" w:rsidRDefault="007B2FBF" w:rsidP="00792B69">
            <w:pPr>
              <w:jc w:val="center"/>
            </w:pPr>
            <w:r>
              <w:t>35</w:t>
            </w:r>
          </w:p>
        </w:tc>
        <w:tc>
          <w:tcPr>
            <w:tcW w:w="851" w:type="dxa"/>
            <w:tcBorders>
              <w:top w:val="dotted" w:sz="4" w:space="0" w:color="auto"/>
              <w:bottom w:val="dotted" w:sz="4" w:space="0" w:color="auto"/>
            </w:tcBorders>
            <w:shd w:val="clear" w:color="auto" w:fill="auto"/>
            <w:vAlign w:val="center"/>
          </w:tcPr>
          <w:p w:rsidR="007B2FBF" w:rsidRDefault="007B2FBF" w:rsidP="00792B69">
            <w:pPr>
              <w:jc w:val="center"/>
            </w:pPr>
            <w:r>
              <w:t>S</w:t>
            </w:r>
          </w:p>
        </w:tc>
        <w:tc>
          <w:tcPr>
            <w:tcW w:w="850" w:type="dxa"/>
            <w:tcBorders>
              <w:top w:val="dotted" w:sz="4" w:space="0" w:color="auto"/>
              <w:bottom w:val="dotted" w:sz="4" w:space="0" w:color="auto"/>
            </w:tcBorders>
            <w:vAlign w:val="center"/>
          </w:tcPr>
          <w:p w:rsidR="007B2FBF" w:rsidRDefault="007B2FBF"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B2FBF" w:rsidRDefault="007B2FBF" w:rsidP="00792B69">
            <w:pPr>
              <w:ind w:left="-57" w:right="501"/>
              <w:jc w:val="center"/>
            </w:pPr>
          </w:p>
        </w:tc>
      </w:tr>
      <w:tr w:rsidR="007B2FBF" w:rsidTr="00792B69">
        <w:trPr>
          <w:trHeight w:val="510"/>
        </w:trPr>
        <w:tc>
          <w:tcPr>
            <w:tcW w:w="425" w:type="dxa"/>
            <w:vAlign w:val="center"/>
          </w:tcPr>
          <w:p w:rsidR="007B2FBF" w:rsidRDefault="007B2FBF" w:rsidP="00792B69"/>
        </w:tc>
        <w:tc>
          <w:tcPr>
            <w:tcW w:w="1058" w:type="dxa"/>
            <w:tcBorders>
              <w:top w:val="single" w:sz="4" w:space="0" w:color="auto"/>
              <w:right w:val="nil"/>
            </w:tcBorders>
            <w:vAlign w:val="center"/>
          </w:tcPr>
          <w:p w:rsidR="007B2FBF" w:rsidRDefault="007B2FBF" w:rsidP="00792B69">
            <w:r>
              <w:t>Eind</w:t>
            </w:r>
          </w:p>
        </w:tc>
        <w:tc>
          <w:tcPr>
            <w:tcW w:w="781" w:type="dxa"/>
            <w:tcBorders>
              <w:top w:val="single" w:sz="4" w:space="0" w:color="auto"/>
              <w:left w:val="nil"/>
            </w:tcBorders>
            <w:vAlign w:val="center"/>
          </w:tcPr>
          <w:p w:rsidR="007B2FBF" w:rsidRDefault="007B2FBF" w:rsidP="00792B69"/>
        </w:tc>
        <w:tc>
          <w:tcPr>
            <w:tcW w:w="4456" w:type="dxa"/>
            <w:tcBorders>
              <w:top w:val="single" w:sz="4" w:space="0" w:color="auto"/>
            </w:tcBorders>
            <w:shd w:val="clear" w:color="auto" w:fill="auto"/>
            <w:vAlign w:val="center"/>
          </w:tcPr>
          <w:p w:rsidR="007B2FBF" w:rsidRDefault="007B2FBF" w:rsidP="00792B69">
            <w:r>
              <w:t>Jaarcijfer (= weging 25% in leerjaar 4)</w:t>
            </w:r>
          </w:p>
        </w:tc>
        <w:tc>
          <w:tcPr>
            <w:tcW w:w="992" w:type="dxa"/>
            <w:tcBorders>
              <w:top w:val="single" w:sz="4" w:space="0" w:color="auto"/>
            </w:tcBorders>
            <w:shd w:val="clear" w:color="auto" w:fill="7F7F7F" w:themeFill="text1" w:themeFillTint="80"/>
            <w:vAlign w:val="center"/>
          </w:tcPr>
          <w:p w:rsidR="007B2FBF" w:rsidRDefault="007B2FBF" w:rsidP="00792B69">
            <w:pPr>
              <w:jc w:val="center"/>
            </w:pPr>
          </w:p>
        </w:tc>
        <w:tc>
          <w:tcPr>
            <w:tcW w:w="850" w:type="dxa"/>
            <w:tcBorders>
              <w:top w:val="single" w:sz="4" w:space="0" w:color="auto"/>
            </w:tcBorders>
            <w:shd w:val="clear" w:color="auto" w:fill="7F7F7F" w:themeFill="text1" w:themeFillTint="80"/>
            <w:vAlign w:val="center"/>
          </w:tcPr>
          <w:p w:rsidR="007B2FBF" w:rsidRDefault="007B2FBF" w:rsidP="00792B69">
            <w:pPr>
              <w:jc w:val="center"/>
            </w:pPr>
          </w:p>
        </w:tc>
        <w:tc>
          <w:tcPr>
            <w:tcW w:w="851" w:type="dxa"/>
            <w:tcBorders>
              <w:top w:val="single" w:sz="4" w:space="0" w:color="auto"/>
            </w:tcBorders>
            <w:shd w:val="clear" w:color="auto" w:fill="7F7F7F" w:themeFill="text1" w:themeFillTint="80"/>
            <w:vAlign w:val="center"/>
          </w:tcPr>
          <w:p w:rsidR="007B2FBF" w:rsidRDefault="007B2FBF" w:rsidP="00792B69">
            <w:pPr>
              <w:jc w:val="center"/>
            </w:pPr>
          </w:p>
        </w:tc>
        <w:tc>
          <w:tcPr>
            <w:tcW w:w="850" w:type="dxa"/>
            <w:tcBorders>
              <w:top w:val="single" w:sz="4" w:space="0" w:color="auto"/>
            </w:tcBorders>
            <w:shd w:val="clear" w:color="auto" w:fill="7F7F7F" w:themeFill="text1" w:themeFillTint="80"/>
            <w:vAlign w:val="center"/>
          </w:tcPr>
          <w:p w:rsidR="007B2FBF" w:rsidRDefault="007B2FBF" w:rsidP="00792B69">
            <w:pPr>
              <w:jc w:val="center"/>
            </w:pPr>
          </w:p>
        </w:tc>
        <w:tc>
          <w:tcPr>
            <w:tcW w:w="680" w:type="dxa"/>
            <w:tcBorders>
              <w:top w:val="double" w:sz="4" w:space="0" w:color="auto"/>
            </w:tcBorders>
            <w:vAlign w:val="center"/>
          </w:tcPr>
          <w:p w:rsidR="007B2FBF" w:rsidRDefault="007B2FBF" w:rsidP="00792B69">
            <w:pPr>
              <w:ind w:left="-57" w:right="501"/>
              <w:jc w:val="center"/>
            </w:pPr>
          </w:p>
        </w:tc>
      </w:tr>
    </w:tbl>
    <w:p w:rsidR="00617184" w:rsidRDefault="00617184" w:rsidP="003434B6"/>
    <w:p w:rsidR="00617184" w:rsidRDefault="00617184">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617184" w:rsidTr="00792B69">
        <w:trPr>
          <w:trHeight w:val="510"/>
        </w:trPr>
        <w:tc>
          <w:tcPr>
            <w:tcW w:w="425" w:type="dxa"/>
            <w:vMerge w:val="restart"/>
            <w:vAlign w:val="center"/>
          </w:tcPr>
          <w:p w:rsidR="00617184" w:rsidRDefault="00617184" w:rsidP="00792B69"/>
        </w:tc>
        <w:tc>
          <w:tcPr>
            <w:tcW w:w="1058" w:type="dxa"/>
            <w:vAlign w:val="center"/>
          </w:tcPr>
          <w:p w:rsidR="00617184" w:rsidRPr="0040335B" w:rsidRDefault="00617184" w:rsidP="00792B69">
            <w:pPr>
              <w:rPr>
                <w:i/>
              </w:rPr>
            </w:pPr>
            <w:r w:rsidRPr="0040335B">
              <w:rPr>
                <w:i/>
              </w:rPr>
              <w:t>leerweg</w:t>
            </w:r>
          </w:p>
        </w:tc>
        <w:tc>
          <w:tcPr>
            <w:tcW w:w="781" w:type="dxa"/>
            <w:vAlign w:val="center"/>
          </w:tcPr>
          <w:p w:rsidR="00617184" w:rsidRPr="0040335B" w:rsidRDefault="00617184" w:rsidP="00792B69">
            <w:pPr>
              <w:rPr>
                <w:i/>
              </w:rPr>
            </w:pPr>
            <w:r w:rsidRPr="0040335B">
              <w:rPr>
                <w:i/>
              </w:rPr>
              <w:t>vak</w:t>
            </w:r>
          </w:p>
        </w:tc>
        <w:tc>
          <w:tcPr>
            <w:tcW w:w="4456" w:type="dxa"/>
            <w:vAlign w:val="center"/>
          </w:tcPr>
          <w:p w:rsidR="00617184" w:rsidRPr="0040335B" w:rsidRDefault="00617184" w:rsidP="00792B69">
            <w:pPr>
              <w:rPr>
                <w:i/>
              </w:rPr>
            </w:pPr>
            <w:r w:rsidRPr="0040335B">
              <w:rPr>
                <w:i/>
              </w:rPr>
              <w:t>methode</w:t>
            </w:r>
          </w:p>
        </w:tc>
        <w:tc>
          <w:tcPr>
            <w:tcW w:w="4223" w:type="dxa"/>
            <w:gridSpan w:val="5"/>
            <w:vMerge w:val="restart"/>
            <w:vAlign w:val="center"/>
          </w:tcPr>
          <w:p w:rsidR="00617184" w:rsidRPr="0089223C" w:rsidRDefault="00617184" w:rsidP="00792B69">
            <w:pPr>
              <w:ind w:left="-57" w:right="-86"/>
              <w:jc w:val="center"/>
              <w:rPr>
                <w:i/>
                <w:sz w:val="28"/>
                <w:szCs w:val="28"/>
              </w:rPr>
            </w:pPr>
            <w:r w:rsidRPr="0089223C">
              <w:rPr>
                <w:sz w:val="28"/>
                <w:szCs w:val="28"/>
              </w:rPr>
              <w:t xml:space="preserve">PTA </w:t>
            </w:r>
            <w:r>
              <w:rPr>
                <w:sz w:val="28"/>
                <w:szCs w:val="28"/>
              </w:rPr>
              <w:t>Nuenens College</w:t>
            </w:r>
          </w:p>
        </w:tc>
      </w:tr>
      <w:tr w:rsidR="00617184" w:rsidTr="00792B69">
        <w:trPr>
          <w:trHeight w:val="510"/>
        </w:trPr>
        <w:tc>
          <w:tcPr>
            <w:tcW w:w="425" w:type="dxa"/>
            <w:vMerge/>
            <w:vAlign w:val="center"/>
          </w:tcPr>
          <w:p w:rsidR="00617184" w:rsidRDefault="00617184" w:rsidP="00792B69"/>
        </w:tc>
        <w:tc>
          <w:tcPr>
            <w:tcW w:w="1058" w:type="dxa"/>
            <w:vAlign w:val="center"/>
          </w:tcPr>
          <w:p w:rsidR="00617184" w:rsidRPr="0040335B" w:rsidRDefault="00617184" w:rsidP="00792B69">
            <w:pPr>
              <w:jc w:val="center"/>
              <w:rPr>
                <w:sz w:val="32"/>
                <w:szCs w:val="32"/>
              </w:rPr>
            </w:pPr>
            <w:r>
              <w:rPr>
                <w:sz w:val="32"/>
                <w:szCs w:val="32"/>
              </w:rPr>
              <w:t>3TG</w:t>
            </w:r>
          </w:p>
        </w:tc>
        <w:tc>
          <w:tcPr>
            <w:tcW w:w="781" w:type="dxa"/>
            <w:vAlign w:val="center"/>
          </w:tcPr>
          <w:p w:rsidR="00617184" w:rsidRPr="0040335B" w:rsidRDefault="00617184" w:rsidP="00792B69">
            <w:pPr>
              <w:jc w:val="center"/>
              <w:rPr>
                <w:sz w:val="32"/>
                <w:szCs w:val="32"/>
              </w:rPr>
            </w:pPr>
            <w:r>
              <w:rPr>
                <w:sz w:val="32"/>
                <w:szCs w:val="32"/>
              </w:rPr>
              <w:t>bi</w:t>
            </w:r>
          </w:p>
        </w:tc>
        <w:tc>
          <w:tcPr>
            <w:tcW w:w="4456" w:type="dxa"/>
            <w:vAlign w:val="center"/>
          </w:tcPr>
          <w:p w:rsidR="00617184" w:rsidRPr="0040335B" w:rsidRDefault="00617184" w:rsidP="00792B69">
            <w:pPr>
              <w:rPr>
                <w:sz w:val="32"/>
                <w:szCs w:val="32"/>
              </w:rPr>
            </w:pPr>
            <w:r>
              <w:rPr>
                <w:sz w:val="32"/>
                <w:szCs w:val="32"/>
              </w:rPr>
              <w:t>Biologie voor jou</w:t>
            </w:r>
          </w:p>
        </w:tc>
        <w:tc>
          <w:tcPr>
            <w:tcW w:w="4223" w:type="dxa"/>
            <w:gridSpan w:val="5"/>
            <w:vMerge/>
            <w:vAlign w:val="center"/>
          </w:tcPr>
          <w:p w:rsidR="00617184" w:rsidRDefault="00617184" w:rsidP="00792B69">
            <w:pPr>
              <w:ind w:left="-57" w:right="501"/>
            </w:pPr>
          </w:p>
        </w:tc>
      </w:tr>
      <w:tr w:rsidR="00617184" w:rsidTr="00792B69">
        <w:trPr>
          <w:trHeight w:val="510"/>
        </w:trPr>
        <w:tc>
          <w:tcPr>
            <w:tcW w:w="425" w:type="dxa"/>
            <w:vAlign w:val="center"/>
          </w:tcPr>
          <w:p w:rsidR="00617184" w:rsidRPr="0040335B" w:rsidRDefault="00617184" w:rsidP="00792B69">
            <w:pPr>
              <w:rPr>
                <w:i/>
              </w:rPr>
            </w:pPr>
            <w:r w:rsidRPr="0040335B">
              <w:rPr>
                <w:i/>
              </w:rPr>
              <w:t>P</w:t>
            </w:r>
          </w:p>
        </w:tc>
        <w:tc>
          <w:tcPr>
            <w:tcW w:w="1058" w:type="dxa"/>
            <w:tcBorders>
              <w:bottom w:val="single" w:sz="4" w:space="0" w:color="auto"/>
            </w:tcBorders>
            <w:vAlign w:val="center"/>
          </w:tcPr>
          <w:p w:rsidR="00617184" w:rsidRPr="0040335B" w:rsidRDefault="00617184" w:rsidP="00792B69">
            <w:pPr>
              <w:jc w:val="center"/>
              <w:rPr>
                <w:i/>
              </w:rPr>
            </w:pPr>
            <w:r w:rsidRPr="0040335B">
              <w:rPr>
                <w:i/>
              </w:rPr>
              <w:t>code</w:t>
            </w:r>
          </w:p>
        </w:tc>
        <w:tc>
          <w:tcPr>
            <w:tcW w:w="781" w:type="dxa"/>
            <w:tcBorders>
              <w:bottom w:val="single" w:sz="4" w:space="0" w:color="auto"/>
            </w:tcBorders>
            <w:vAlign w:val="center"/>
          </w:tcPr>
          <w:p w:rsidR="00617184" w:rsidRPr="0040335B" w:rsidRDefault="00617184" w:rsidP="00792B69">
            <w:pPr>
              <w:jc w:val="center"/>
              <w:rPr>
                <w:i/>
              </w:rPr>
            </w:pPr>
            <w:r w:rsidRPr="0040335B">
              <w:rPr>
                <w:i/>
              </w:rPr>
              <w:t>herk</w:t>
            </w:r>
          </w:p>
        </w:tc>
        <w:tc>
          <w:tcPr>
            <w:tcW w:w="4456" w:type="dxa"/>
            <w:vAlign w:val="center"/>
          </w:tcPr>
          <w:p w:rsidR="00617184" w:rsidRPr="0040335B" w:rsidRDefault="00617184" w:rsidP="00792B69">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617184" w:rsidRPr="0040335B" w:rsidRDefault="00617184" w:rsidP="00792B69">
            <w:pPr>
              <w:jc w:val="center"/>
              <w:rPr>
                <w:i/>
              </w:rPr>
            </w:pPr>
            <w:r w:rsidRPr="0040335B">
              <w:rPr>
                <w:i/>
              </w:rPr>
              <w:t>weging</w:t>
            </w:r>
          </w:p>
        </w:tc>
        <w:tc>
          <w:tcPr>
            <w:tcW w:w="850" w:type="dxa"/>
            <w:tcBorders>
              <w:bottom w:val="single" w:sz="4" w:space="0" w:color="auto"/>
            </w:tcBorders>
            <w:vAlign w:val="center"/>
          </w:tcPr>
          <w:p w:rsidR="00617184" w:rsidRPr="0040335B" w:rsidRDefault="00617184" w:rsidP="00792B69">
            <w:pPr>
              <w:jc w:val="center"/>
              <w:rPr>
                <w:i/>
              </w:rPr>
            </w:pPr>
            <w:r w:rsidRPr="0040335B">
              <w:rPr>
                <w:i/>
              </w:rPr>
              <w:t>tijd</w:t>
            </w:r>
          </w:p>
        </w:tc>
        <w:tc>
          <w:tcPr>
            <w:tcW w:w="851" w:type="dxa"/>
            <w:tcBorders>
              <w:bottom w:val="single" w:sz="4" w:space="0" w:color="auto"/>
            </w:tcBorders>
            <w:vAlign w:val="center"/>
          </w:tcPr>
          <w:p w:rsidR="00617184" w:rsidRPr="0040335B" w:rsidRDefault="00617184" w:rsidP="00792B69">
            <w:pPr>
              <w:jc w:val="center"/>
              <w:rPr>
                <w:i/>
              </w:rPr>
            </w:pPr>
            <w:r w:rsidRPr="0040335B">
              <w:rPr>
                <w:i/>
              </w:rPr>
              <w:t>vorm</w:t>
            </w:r>
          </w:p>
        </w:tc>
        <w:tc>
          <w:tcPr>
            <w:tcW w:w="850" w:type="dxa"/>
            <w:tcBorders>
              <w:bottom w:val="single" w:sz="4" w:space="0" w:color="auto"/>
            </w:tcBorders>
            <w:vAlign w:val="center"/>
          </w:tcPr>
          <w:p w:rsidR="00617184" w:rsidRPr="0040335B" w:rsidRDefault="00617184" w:rsidP="00792B69">
            <w:pPr>
              <w:jc w:val="center"/>
              <w:rPr>
                <w:i/>
              </w:rPr>
            </w:pPr>
            <w:r w:rsidRPr="0040335B">
              <w:rPr>
                <w:i/>
              </w:rPr>
              <w:t>cijfer</w:t>
            </w:r>
          </w:p>
        </w:tc>
        <w:tc>
          <w:tcPr>
            <w:tcW w:w="680" w:type="dxa"/>
            <w:vAlign w:val="center"/>
          </w:tcPr>
          <w:p w:rsidR="00617184" w:rsidRPr="0040335B" w:rsidRDefault="00617184" w:rsidP="00792B69">
            <w:pPr>
              <w:ind w:left="-57" w:right="-57"/>
              <w:jc w:val="center"/>
              <w:rPr>
                <w:i/>
              </w:rPr>
            </w:pPr>
            <w:r>
              <w:rPr>
                <w:i/>
              </w:rPr>
              <w:t>Rap</w:t>
            </w:r>
          </w:p>
        </w:tc>
      </w:tr>
      <w:tr w:rsidR="00617184" w:rsidTr="00792B69">
        <w:trPr>
          <w:trHeight w:val="510"/>
        </w:trPr>
        <w:tc>
          <w:tcPr>
            <w:tcW w:w="425" w:type="dxa"/>
            <w:vMerge w:val="restart"/>
            <w:vAlign w:val="center"/>
          </w:tcPr>
          <w:p w:rsidR="00617184" w:rsidRDefault="00617184" w:rsidP="00792B69">
            <w:r>
              <w:t>1</w:t>
            </w:r>
          </w:p>
        </w:tc>
        <w:tc>
          <w:tcPr>
            <w:tcW w:w="1058" w:type="dxa"/>
            <w:tcBorders>
              <w:bottom w:val="dotted" w:sz="4" w:space="0" w:color="auto"/>
              <w:right w:val="nil"/>
            </w:tcBorders>
            <w:vAlign w:val="center"/>
          </w:tcPr>
          <w:p w:rsidR="00617184" w:rsidRDefault="00617184" w:rsidP="00792B69">
            <w:r>
              <w:t>1ov1</w:t>
            </w:r>
          </w:p>
        </w:tc>
        <w:tc>
          <w:tcPr>
            <w:tcW w:w="781" w:type="dxa"/>
            <w:tcBorders>
              <w:left w:val="nil"/>
              <w:bottom w:val="dotted" w:sz="4" w:space="0" w:color="auto"/>
            </w:tcBorders>
            <w:vAlign w:val="center"/>
          </w:tcPr>
          <w:p w:rsidR="00617184" w:rsidRDefault="00617184" w:rsidP="00792B69"/>
        </w:tc>
        <w:tc>
          <w:tcPr>
            <w:tcW w:w="4456" w:type="dxa"/>
            <w:tcBorders>
              <w:bottom w:val="dotted" w:sz="4" w:space="0" w:color="auto"/>
            </w:tcBorders>
            <w:vAlign w:val="center"/>
          </w:tcPr>
          <w:p w:rsidR="00617184" w:rsidRDefault="00617184" w:rsidP="00792B69">
            <w:r>
              <w:t>Overhoringen (gem.)</w:t>
            </w:r>
          </w:p>
        </w:tc>
        <w:tc>
          <w:tcPr>
            <w:tcW w:w="992" w:type="dxa"/>
            <w:tcBorders>
              <w:bottom w:val="dotted" w:sz="4" w:space="0" w:color="auto"/>
            </w:tcBorders>
            <w:vAlign w:val="center"/>
          </w:tcPr>
          <w:p w:rsidR="00617184" w:rsidRDefault="00617184" w:rsidP="00792B69">
            <w:pPr>
              <w:jc w:val="center"/>
            </w:pPr>
            <w:r>
              <w:t>20</w:t>
            </w:r>
          </w:p>
        </w:tc>
        <w:tc>
          <w:tcPr>
            <w:tcW w:w="850" w:type="dxa"/>
            <w:tcBorders>
              <w:bottom w:val="dotted" w:sz="4" w:space="0" w:color="auto"/>
            </w:tcBorders>
            <w:vAlign w:val="center"/>
          </w:tcPr>
          <w:p w:rsidR="00617184" w:rsidRDefault="00617184" w:rsidP="00792B69">
            <w:pPr>
              <w:jc w:val="center"/>
            </w:pPr>
            <w:r>
              <w:t>V</w:t>
            </w:r>
          </w:p>
        </w:tc>
        <w:tc>
          <w:tcPr>
            <w:tcW w:w="851" w:type="dxa"/>
            <w:tcBorders>
              <w:bottom w:val="dotted" w:sz="4" w:space="0" w:color="auto"/>
            </w:tcBorders>
            <w:vAlign w:val="center"/>
          </w:tcPr>
          <w:p w:rsidR="00617184" w:rsidRDefault="00617184" w:rsidP="00792B69">
            <w:pPr>
              <w:jc w:val="center"/>
            </w:pPr>
            <w:r>
              <w:t>S</w:t>
            </w:r>
          </w:p>
        </w:tc>
        <w:tc>
          <w:tcPr>
            <w:tcW w:w="850" w:type="dxa"/>
            <w:tcBorders>
              <w:bottom w:val="dotted" w:sz="4" w:space="0" w:color="auto"/>
            </w:tcBorders>
            <w:vAlign w:val="center"/>
          </w:tcPr>
          <w:p w:rsidR="00617184" w:rsidRDefault="00617184" w:rsidP="00792B69">
            <w:pPr>
              <w:jc w:val="center"/>
            </w:pPr>
          </w:p>
        </w:tc>
        <w:tc>
          <w:tcPr>
            <w:tcW w:w="680" w:type="dxa"/>
            <w:tcBorders>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1pw1</w:t>
            </w:r>
          </w:p>
        </w:tc>
        <w:tc>
          <w:tcPr>
            <w:tcW w:w="781" w:type="dxa"/>
            <w:tcBorders>
              <w:top w:val="dotted" w:sz="4" w:space="0" w:color="auto"/>
              <w:left w:val="nil"/>
              <w:bottom w:val="dotted" w:sz="4" w:space="0" w:color="auto"/>
            </w:tcBorders>
            <w:vAlign w:val="center"/>
          </w:tcPr>
          <w:p w:rsidR="00617184" w:rsidRDefault="00617184" w:rsidP="00792B69">
            <w:r>
              <w:t>H</w:t>
            </w:r>
          </w:p>
        </w:tc>
        <w:tc>
          <w:tcPr>
            <w:tcW w:w="4456" w:type="dxa"/>
            <w:tcBorders>
              <w:top w:val="dotted" w:sz="4" w:space="0" w:color="auto"/>
              <w:bottom w:val="dotted" w:sz="4" w:space="0" w:color="auto"/>
            </w:tcBorders>
            <w:vAlign w:val="center"/>
          </w:tcPr>
          <w:p w:rsidR="00617184" w:rsidRDefault="00617184" w:rsidP="00792B69">
            <w:r>
              <w:t>Thema 1: Organen en cellen</w:t>
            </w:r>
          </w:p>
        </w:tc>
        <w:tc>
          <w:tcPr>
            <w:tcW w:w="992" w:type="dxa"/>
            <w:tcBorders>
              <w:top w:val="dotted" w:sz="4" w:space="0" w:color="auto"/>
              <w:bottom w:val="dotted" w:sz="4" w:space="0" w:color="auto"/>
            </w:tcBorders>
            <w:vAlign w:val="center"/>
          </w:tcPr>
          <w:p w:rsidR="00617184" w:rsidRDefault="00617184" w:rsidP="00792B69">
            <w:pPr>
              <w:jc w:val="center"/>
            </w:pPr>
            <w:r>
              <w:t>10</w:t>
            </w:r>
          </w:p>
        </w:tc>
        <w:tc>
          <w:tcPr>
            <w:tcW w:w="850" w:type="dxa"/>
            <w:tcBorders>
              <w:top w:val="dotted" w:sz="4" w:space="0" w:color="auto"/>
              <w:bottom w:val="dotted" w:sz="4" w:space="0" w:color="auto"/>
            </w:tcBorders>
            <w:vAlign w:val="center"/>
          </w:tcPr>
          <w:p w:rsidR="00617184" w:rsidRDefault="00617184" w:rsidP="00792B69">
            <w:pPr>
              <w:jc w:val="center"/>
            </w:pPr>
            <w:r>
              <w:t>35</w:t>
            </w:r>
          </w:p>
        </w:tc>
        <w:tc>
          <w:tcPr>
            <w:tcW w:w="851" w:type="dxa"/>
            <w:tcBorders>
              <w:top w:val="dotted" w:sz="4" w:space="0" w:color="auto"/>
              <w:bottom w:val="dotted" w:sz="4" w:space="0" w:color="auto"/>
            </w:tcBorders>
            <w:vAlign w:val="center"/>
          </w:tcPr>
          <w:p w:rsidR="00617184" w:rsidRDefault="00617184" w:rsidP="00792B69">
            <w:pPr>
              <w:jc w:val="center"/>
            </w:pPr>
            <w:r>
              <w:t>S</w:t>
            </w:r>
          </w:p>
        </w:tc>
        <w:tc>
          <w:tcPr>
            <w:tcW w:w="850" w:type="dxa"/>
            <w:tcBorders>
              <w:top w:val="dotted" w:sz="4" w:space="0" w:color="auto"/>
              <w:bottom w:val="dotted" w:sz="4" w:space="0" w:color="auto"/>
            </w:tcBorders>
            <w:vAlign w:val="center"/>
          </w:tcPr>
          <w:p w:rsidR="00617184" w:rsidRDefault="00617184"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1pw2</w:t>
            </w:r>
          </w:p>
        </w:tc>
        <w:tc>
          <w:tcPr>
            <w:tcW w:w="781" w:type="dxa"/>
            <w:tcBorders>
              <w:top w:val="dotted" w:sz="4" w:space="0" w:color="auto"/>
              <w:left w:val="nil"/>
              <w:bottom w:val="dotted" w:sz="4" w:space="0" w:color="auto"/>
            </w:tcBorders>
            <w:vAlign w:val="center"/>
          </w:tcPr>
          <w:p w:rsidR="00617184" w:rsidRDefault="00617184" w:rsidP="00792B69">
            <w:r>
              <w:t>H</w:t>
            </w:r>
          </w:p>
        </w:tc>
        <w:tc>
          <w:tcPr>
            <w:tcW w:w="4456" w:type="dxa"/>
            <w:tcBorders>
              <w:top w:val="dotted" w:sz="4" w:space="0" w:color="auto"/>
              <w:bottom w:val="dotted" w:sz="4" w:space="0" w:color="auto"/>
            </w:tcBorders>
            <w:vAlign w:val="center"/>
          </w:tcPr>
          <w:p w:rsidR="00617184" w:rsidRDefault="00617184" w:rsidP="00792B69">
            <w:r>
              <w:t xml:space="preserve">Thema 2: Ordening (ingekort) </w:t>
            </w:r>
          </w:p>
        </w:tc>
        <w:tc>
          <w:tcPr>
            <w:tcW w:w="992" w:type="dxa"/>
            <w:tcBorders>
              <w:top w:val="dotted" w:sz="4" w:space="0" w:color="auto"/>
              <w:bottom w:val="dotted" w:sz="4" w:space="0" w:color="auto"/>
            </w:tcBorders>
            <w:vAlign w:val="center"/>
          </w:tcPr>
          <w:p w:rsidR="00617184" w:rsidRDefault="00617184" w:rsidP="00792B69">
            <w:pPr>
              <w:jc w:val="center"/>
            </w:pPr>
            <w:r>
              <w:t>10</w:t>
            </w:r>
          </w:p>
        </w:tc>
        <w:tc>
          <w:tcPr>
            <w:tcW w:w="850" w:type="dxa"/>
            <w:tcBorders>
              <w:top w:val="dotted" w:sz="4" w:space="0" w:color="auto"/>
              <w:bottom w:val="dotted" w:sz="4" w:space="0" w:color="auto"/>
            </w:tcBorders>
            <w:vAlign w:val="center"/>
          </w:tcPr>
          <w:p w:rsidR="00617184" w:rsidRDefault="00617184" w:rsidP="00792B69">
            <w:pPr>
              <w:jc w:val="center"/>
            </w:pPr>
            <w:r>
              <w:t>35</w:t>
            </w:r>
          </w:p>
        </w:tc>
        <w:tc>
          <w:tcPr>
            <w:tcW w:w="851" w:type="dxa"/>
            <w:tcBorders>
              <w:top w:val="dotted" w:sz="4" w:space="0" w:color="auto"/>
              <w:bottom w:val="dotted" w:sz="4" w:space="0" w:color="auto"/>
            </w:tcBorders>
            <w:vAlign w:val="center"/>
          </w:tcPr>
          <w:p w:rsidR="00617184" w:rsidRDefault="00617184" w:rsidP="00792B69">
            <w:pPr>
              <w:jc w:val="center"/>
            </w:pPr>
            <w:r>
              <w:t>S</w:t>
            </w:r>
          </w:p>
        </w:tc>
        <w:tc>
          <w:tcPr>
            <w:tcW w:w="850" w:type="dxa"/>
            <w:tcBorders>
              <w:top w:val="dotted" w:sz="4" w:space="0" w:color="auto"/>
              <w:bottom w:val="dotted" w:sz="4" w:space="0" w:color="auto"/>
            </w:tcBorders>
            <w:vAlign w:val="center"/>
          </w:tcPr>
          <w:p w:rsidR="00617184" w:rsidRDefault="00617184"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1pw3</w:t>
            </w:r>
          </w:p>
        </w:tc>
        <w:tc>
          <w:tcPr>
            <w:tcW w:w="781" w:type="dxa"/>
            <w:tcBorders>
              <w:top w:val="dotted" w:sz="4" w:space="0" w:color="auto"/>
              <w:left w:val="nil"/>
              <w:bottom w:val="dotted" w:sz="4" w:space="0" w:color="auto"/>
            </w:tcBorders>
            <w:vAlign w:val="center"/>
          </w:tcPr>
          <w:p w:rsidR="00617184" w:rsidRDefault="00617184" w:rsidP="00792B69">
            <w:r>
              <w:t>H</w:t>
            </w:r>
          </w:p>
        </w:tc>
        <w:tc>
          <w:tcPr>
            <w:tcW w:w="4456" w:type="dxa"/>
            <w:tcBorders>
              <w:top w:val="dotted" w:sz="4" w:space="0" w:color="auto"/>
              <w:bottom w:val="dotted" w:sz="4" w:space="0" w:color="auto"/>
            </w:tcBorders>
            <w:vAlign w:val="center"/>
          </w:tcPr>
          <w:p w:rsidR="00617184" w:rsidRDefault="00617184" w:rsidP="00792B69">
            <w:r>
              <w:t>Thema: Gaswisseling</w:t>
            </w:r>
          </w:p>
        </w:tc>
        <w:tc>
          <w:tcPr>
            <w:tcW w:w="992" w:type="dxa"/>
            <w:tcBorders>
              <w:top w:val="dotted" w:sz="4" w:space="0" w:color="auto"/>
              <w:bottom w:val="dotted" w:sz="4" w:space="0" w:color="auto"/>
            </w:tcBorders>
            <w:vAlign w:val="center"/>
          </w:tcPr>
          <w:p w:rsidR="00617184" w:rsidRDefault="00617184" w:rsidP="00792B69">
            <w:pPr>
              <w:jc w:val="center"/>
            </w:pPr>
            <w:r>
              <w:t>10</w:t>
            </w:r>
          </w:p>
        </w:tc>
        <w:tc>
          <w:tcPr>
            <w:tcW w:w="850" w:type="dxa"/>
            <w:tcBorders>
              <w:top w:val="dotted" w:sz="4" w:space="0" w:color="auto"/>
              <w:bottom w:val="dotted" w:sz="4" w:space="0" w:color="auto"/>
            </w:tcBorders>
            <w:vAlign w:val="center"/>
          </w:tcPr>
          <w:p w:rsidR="00617184" w:rsidRDefault="00617184" w:rsidP="00792B69">
            <w:pPr>
              <w:jc w:val="center"/>
            </w:pPr>
            <w:r>
              <w:t>35</w:t>
            </w:r>
          </w:p>
        </w:tc>
        <w:tc>
          <w:tcPr>
            <w:tcW w:w="851" w:type="dxa"/>
            <w:tcBorders>
              <w:top w:val="dotted" w:sz="4" w:space="0" w:color="auto"/>
              <w:bottom w:val="dotted" w:sz="4" w:space="0" w:color="auto"/>
            </w:tcBorders>
            <w:vAlign w:val="center"/>
          </w:tcPr>
          <w:p w:rsidR="00617184" w:rsidRDefault="00617184" w:rsidP="00792B69">
            <w:pPr>
              <w:jc w:val="center"/>
            </w:pPr>
            <w:r>
              <w:t>S</w:t>
            </w:r>
          </w:p>
        </w:tc>
        <w:tc>
          <w:tcPr>
            <w:tcW w:w="850" w:type="dxa"/>
            <w:tcBorders>
              <w:top w:val="dotted" w:sz="4" w:space="0" w:color="auto"/>
              <w:bottom w:val="dotted" w:sz="4" w:space="0" w:color="auto"/>
            </w:tcBorders>
            <w:vAlign w:val="center"/>
          </w:tcPr>
          <w:p w:rsidR="00617184" w:rsidRDefault="00617184"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right w:val="nil"/>
            </w:tcBorders>
            <w:vAlign w:val="center"/>
          </w:tcPr>
          <w:p w:rsidR="00617184" w:rsidRDefault="00617184" w:rsidP="00792B69">
            <w:r>
              <w:t>1pw4</w:t>
            </w:r>
          </w:p>
        </w:tc>
        <w:tc>
          <w:tcPr>
            <w:tcW w:w="781" w:type="dxa"/>
            <w:tcBorders>
              <w:top w:val="dotted" w:sz="4" w:space="0" w:color="auto"/>
              <w:left w:val="nil"/>
            </w:tcBorders>
            <w:vAlign w:val="center"/>
          </w:tcPr>
          <w:p w:rsidR="00617184" w:rsidRDefault="00617184" w:rsidP="00792B69">
            <w:r>
              <w:t>H</w:t>
            </w:r>
          </w:p>
        </w:tc>
        <w:tc>
          <w:tcPr>
            <w:tcW w:w="4456" w:type="dxa"/>
            <w:tcBorders>
              <w:top w:val="dotted" w:sz="4" w:space="0" w:color="auto"/>
              <w:bottom w:val="dotted" w:sz="4" w:space="0" w:color="auto"/>
            </w:tcBorders>
            <w:vAlign w:val="center"/>
          </w:tcPr>
          <w:p w:rsidR="00617184" w:rsidRDefault="00617184" w:rsidP="00792B69">
            <w:r>
              <w:t>Thema 5: Evolutie</w:t>
            </w:r>
          </w:p>
        </w:tc>
        <w:tc>
          <w:tcPr>
            <w:tcW w:w="992" w:type="dxa"/>
            <w:tcBorders>
              <w:top w:val="dotted" w:sz="4" w:space="0" w:color="auto"/>
              <w:bottom w:val="dotted" w:sz="4" w:space="0" w:color="auto"/>
            </w:tcBorders>
            <w:vAlign w:val="center"/>
          </w:tcPr>
          <w:p w:rsidR="00617184" w:rsidRDefault="00617184" w:rsidP="00792B69">
            <w:pPr>
              <w:jc w:val="center"/>
            </w:pPr>
            <w:r>
              <w:t>10</w:t>
            </w:r>
          </w:p>
        </w:tc>
        <w:tc>
          <w:tcPr>
            <w:tcW w:w="850" w:type="dxa"/>
            <w:tcBorders>
              <w:top w:val="dotted" w:sz="4" w:space="0" w:color="auto"/>
              <w:bottom w:val="dotted" w:sz="4" w:space="0" w:color="auto"/>
            </w:tcBorders>
            <w:vAlign w:val="center"/>
          </w:tcPr>
          <w:p w:rsidR="00617184" w:rsidRDefault="00617184" w:rsidP="00792B69">
            <w:pPr>
              <w:jc w:val="center"/>
            </w:pPr>
            <w:r>
              <w:t>35</w:t>
            </w:r>
          </w:p>
        </w:tc>
        <w:tc>
          <w:tcPr>
            <w:tcW w:w="851" w:type="dxa"/>
            <w:tcBorders>
              <w:top w:val="dotted" w:sz="4" w:space="0" w:color="auto"/>
              <w:bottom w:val="dotted" w:sz="4" w:space="0" w:color="auto"/>
            </w:tcBorders>
            <w:vAlign w:val="center"/>
          </w:tcPr>
          <w:p w:rsidR="00617184" w:rsidRDefault="00617184" w:rsidP="00792B69">
            <w:pPr>
              <w:jc w:val="center"/>
            </w:pPr>
            <w:r>
              <w:t>S</w:t>
            </w:r>
          </w:p>
        </w:tc>
        <w:tc>
          <w:tcPr>
            <w:tcW w:w="850" w:type="dxa"/>
            <w:tcBorders>
              <w:top w:val="dotted" w:sz="4" w:space="0" w:color="auto"/>
            </w:tcBorders>
            <w:shd w:val="clear" w:color="auto" w:fill="FFFFFF" w:themeFill="background1"/>
            <w:vAlign w:val="center"/>
          </w:tcPr>
          <w:p w:rsidR="00617184" w:rsidRDefault="00617184" w:rsidP="00792B69">
            <w:pPr>
              <w:jc w:val="center"/>
            </w:pPr>
          </w:p>
        </w:tc>
        <w:tc>
          <w:tcPr>
            <w:tcW w:w="680" w:type="dxa"/>
            <w:tcBorders>
              <w:top w:val="dotted" w:sz="4" w:space="0" w:color="auto"/>
              <w:bottom w:val="single" w:sz="4" w:space="0" w:color="auto"/>
            </w:tcBorders>
            <w:shd w:val="clear" w:color="auto" w:fill="808080" w:themeFill="background1" w:themeFillShade="80"/>
            <w:vAlign w:val="center"/>
          </w:tcPr>
          <w:p w:rsidR="00617184" w:rsidRDefault="00617184" w:rsidP="00792B69">
            <w:pPr>
              <w:ind w:left="-57" w:right="501"/>
              <w:jc w:val="center"/>
            </w:pPr>
          </w:p>
        </w:tc>
      </w:tr>
      <w:tr w:rsidR="00617184" w:rsidTr="00792B69">
        <w:trPr>
          <w:trHeight w:val="510"/>
        </w:trPr>
        <w:tc>
          <w:tcPr>
            <w:tcW w:w="425" w:type="dxa"/>
            <w:vMerge w:val="restart"/>
            <w:vAlign w:val="center"/>
          </w:tcPr>
          <w:p w:rsidR="00617184" w:rsidRDefault="00617184" w:rsidP="00792B69">
            <w:r>
              <w:t>2</w:t>
            </w:r>
          </w:p>
        </w:tc>
        <w:tc>
          <w:tcPr>
            <w:tcW w:w="1058" w:type="dxa"/>
            <w:tcBorders>
              <w:bottom w:val="dotted" w:sz="4" w:space="0" w:color="auto"/>
              <w:right w:val="nil"/>
            </w:tcBorders>
            <w:vAlign w:val="center"/>
          </w:tcPr>
          <w:p w:rsidR="00617184" w:rsidRDefault="00617184" w:rsidP="00792B69">
            <w:r>
              <w:t>2ov1</w:t>
            </w:r>
          </w:p>
        </w:tc>
        <w:tc>
          <w:tcPr>
            <w:tcW w:w="781" w:type="dxa"/>
            <w:tcBorders>
              <w:left w:val="nil"/>
              <w:bottom w:val="dotted" w:sz="4" w:space="0" w:color="auto"/>
            </w:tcBorders>
            <w:vAlign w:val="center"/>
          </w:tcPr>
          <w:p w:rsidR="00617184" w:rsidRDefault="00617184" w:rsidP="00792B69"/>
        </w:tc>
        <w:tc>
          <w:tcPr>
            <w:tcW w:w="4456" w:type="dxa"/>
            <w:tcBorders>
              <w:bottom w:val="dotted" w:sz="4" w:space="0" w:color="auto"/>
            </w:tcBorders>
            <w:vAlign w:val="center"/>
          </w:tcPr>
          <w:p w:rsidR="00617184" w:rsidRDefault="00617184" w:rsidP="00792B69">
            <w:r>
              <w:t>Overhoringen (gem.)</w:t>
            </w:r>
          </w:p>
        </w:tc>
        <w:tc>
          <w:tcPr>
            <w:tcW w:w="992" w:type="dxa"/>
            <w:tcBorders>
              <w:bottom w:val="dotted" w:sz="4" w:space="0" w:color="auto"/>
            </w:tcBorders>
            <w:vAlign w:val="center"/>
          </w:tcPr>
          <w:p w:rsidR="00617184" w:rsidRDefault="00617184" w:rsidP="00792B69">
            <w:pPr>
              <w:jc w:val="center"/>
            </w:pPr>
            <w:r>
              <w:t>15</w:t>
            </w:r>
          </w:p>
        </w:tc>
        <w:tc>
          <w:tcPr>
            <w:tcW w:w="850" w:type="dxa"/>
            <w:tcBorders>
              <w:bottom w:val="dotted" w:sz="4" w:space="0" w:color="auto"/>
            </w:tcBorders>
            <w:vAlign w:val="center"/>
          </w:tcPr>
          <w:p w:rsidR="00617184" w:rsidRDefault="00617184" w:rsidP="00792B69">
            <w:pPr>
              <w:jc w:val="center"/>
            </w:pPr>
            <w:r>
              <w:t>V</w:t>
            </w:r>
          </w:p>
        </w:tc>
        <w:tc>
          <w:tcPr>
            <w:tcW w:w="851" w:type="dxa"/>
            <w:tcBorders>
              <w:bottom w:val="dotted" w:sz="4" w:space="0" w:color="auto"/>
            </w:tcBorders>
            <w:vAlign w:val="center"/>
          </w:tcPr>
          <w:p w:rsidR="00617184" w:rsidRDefault="00617184" w:rsidP="00792B69">
            <w:pPr>
              <w:jc w:val="center"/>
            </w:pPr>
            <w:r>
              <w:t>S</w:t>
            </w:r>
          </w:p>
        </w:tc>
        <w:tc>
          <w:tcPr>
            <w:tcW w:w="850" w:type="dxa"/>
            <w:tcBorders>
              <w:bottom w:val="dotted" w:sz="4" w:space="0" w:color="auto"/>
            </w:tcBorders>
            <w:vAlign w:val="center"/>
          </w:tcPr>
          <w:p w:rsidR="00617184" w:rsidRDefault="00617184" w:rsidP="00792B69">
            <w:pPr>
              <w:jc w:val="center"/>
            </w:pPr>
          </w:p>
        </w:tc>
        <w:tc>
          <w:tcPr>
            <w:tcW w:w="680" w:type="dxa"/>
            <w:tcBorders>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2pw1</w:t>
            </w:r>
          </w:p>
        </w:tc>
        <w:tc>
          <w:tcPr>
            <w:tcW w:w="781" w:type="dxa"/>
            <w:tcBorders>
              <w:top w:val="dotted" w:sz="4" w:space="0" w:color="auto"/>
              <w:left w:val="nil"/>
              <w:bottom w:val="dotted" w:sz="4" w:space="0" w:color="auto"/>
            </w:tcBorders>
            <w:vAlign w:val="center"/>
          </w:tcPr>
          <w:p w:rsidR="00617184" w:rsidRDefault="00617184" w:rsidP="00792B69">
            <w:r>
              <w:t>H</w:t>
            </w:r>
          </w:p>
        </w:tc>
        <w:tc>
          <w:tcPr>
            <w:tcW w:w="4456" w:type="dxa"/>
            <w:tcBorders>
              <w:top w:val="dotted" w:sz="4" w:space="0" w:color="auto"/>
              <w:bottom w:val="dotted" w:sz="4" w:space="0" w:color="auto"/>
            </w:tcBorders>
            <w:vAlign w:val="center"/>
          </w:tcPr>
          <w:p w:rsidR="00617184" w:rsidRDefault="00617184" w:rsidP="00792B69">
            <w:r>
              <w:t>Thema 3: Voortplanting en ontwikkeling</w:t>
            </w:r>
          </w:p>
        </w:tc>
        <w:tc>
          <w:tcPr>
            <w:tcW w:w="992" w:type="dxa"/>
            <w:tcBorders>
              <w:top w:val="dotted" w:sz="4" w:space="0" w:color="auto"/>
              <w:bottom w:val="dotted" w:sz="4" w:space="0" w:color="auto"/>
            </w:tcBorders>
            <w:vAlign w:val="center"/>
          </w:tcPr>
          <w:p w:rsidR="00617184" w:rsidRDefault="00617184" w:rsidP="00792B69">
            <w:pPr>
              <w:jc w:val="center"/>
            </w:pPr>
            <w:r>
              <w:t>10</w:t>
            </w:r>
          </w:p>
        </w:tc>
        <w:tc>
          <w:tcPr>
            <w:tcW w:w="850" w:type="dxa"/>
            <w:tcBorders>
              <w:top w:val="dotted" w:sz="4" w:space="0" w:color="auto"/>
              <w:bottom w:val="dotted" w:sz="4" w:space="0" w:color="auto"/>
            </w:tcBorders>
            <w:vAlign w:val="center"/>
          </w:tcPr>
          <w:p w:rsidR="00617184" w:rsidRDefault="00617184" w:rsidP="00792B69">
            <w:pPr>
              <w:jc w:val="center"/>
            </w:pPr>
            <w:r>
              <w:t>35</w:t>
            </w:r>
          </w:p>
        </w:tc>
        <w:tc>
          <w:tcPr>
            <w:tcW w:w="851" w:type="dxa"/>
            <w:tcBorders>
              <w:top w:val="dotted" w:sz="4" w:space="0" w:color="auto"/>
              <w:bottom w:val="dotted" w:sz="4" w:space="0" w:color="auto"/>
            </w:tcBorders>
            <w:vAlign w:val="center"/>
          </w:tcPr>
          <w:p w:rsidR="00617184" w:rsidRDefault="00617184" w:rsidP="00792B69">
            <w:pPr>
              <w:jc w:val="center"/>
            </w:pPr>
            <w:r>
              <w:t>S</w:t>
            </w:r>
          </w:p>
        </w:tc>
        <w:tc>
          <w:tcPr>
            <w:tcW w:w="850" w:type="dxa"/>
            <w:tcBorders>
              <w:top w:val="dotted" w:sz="4" w:space="0" w:color="auto"/>
              <w:bottom w:val="dotted" w:sz="4" w:space="0" w:color="auto"/>
            </w:tcBorders>
            <w:vAlign w:val="center"/>
          </w:tcPr>
          <w:p w:rsidR="00617184" w:rsidRDefault="00617184"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2pw2</w:t>
            </w:r>
          </w:p>
        </w:tc>
        <w:tc>
          <w:tcPr>
            <w:tcW w:w="781" w:type="dxa"/>
            <w:tcBorders>
              <w:top w:val="dotted" w:sz="4" w:space="0" w:color="auto"/>
              <w:left w:val="nil"/>
              <w:bottom w:val="dotted" w:sz="4" w:space="0" w:color="auto"/>
            </w:tcBorders>
            <w:vAlign w:val="center"/>
          </w:tcPr>
          <w:p w:rsidR="00617184" w:rsidRDefault="00617184" w:rsidP="00792B69">
            <w:r>
              <w:t>H</w:t>
            </w:r>
          </w:p>
        </w:tc>
        <w:tc>
          <w:tcPr>
            <w:tcW w:w="4456" w:type="dxa"/>
            <w:tcBorders>
              <w:top w:val="dotted" w:sz="4" w:space="0" w:color="auto"/>
              <w:bottom w:val="dotted" w:sz="4" w:space="0" w:color="auto"/>
            </w:tcBorders>
            <w:vAlign w:val="center"/>
          </w:tcPr>
          <w:p w:rsidR="00617184" w:rsidRDefault="00617184" w:rsidP="00792B69">
            <w:r>
              <w:t>Thema 4: Erfelijkheid</w:t>
            </w:r>
          </w:p>
        </w:tc>
        <w:tc>
          <w:tcPr>
            <w:tcW w:w="992" w:type="dxa"/>
            <w:tcBorders>
              <w:top w:val="dotted" w:sz="4" w:space="0" w:color="auto"/>
              <w:bottom w:val="dotted" w:sz="4" w:space="0" w:color="auto"/>
            </w:tcBorders>
            <w:vAlign w:val="center"/>
          </w:tcPr>
          <w:p w:rsidR="00617184" w:rsidRDefault="00617184" w:rsidP="00792B69">
            <w:pPr>
              <w:jc w:val="center"/>
            </w:pPr>
            <w:r>
              <w:t>10</w:t>
            </w:r>
          </w:p>
        </w:tc>
        <w:tc>
          <w:tcPr>
            <w:tcW w:w="850" w:type="dxa"/>
            <w:tcBorders>
              <w:top w:val="dotted" w:sz="4" w:space="0" w:color="auto"/>
              <w:bottom w:val="dotted" w:sz="4" w:space="0" w:color="auto"/>
            </w:tcBorders>
            <w:vAlign w:val="center"/>
          </w:tcPr>
          <w:p w:rsidR="00617184" w:rsidRDefault="00617184" w:rsidP="00792B69">
            <w:pPr>
              <w:jc w:val="center"/>
            </w:pPr>
            <w:r>
              <w:t>35</w:t>
            </w:r>
          </w:p>
        </w:tc>
        <w:tc>
          <w:tcPr>
            <w:tcW w:w="851" w:type="dxa"/>
            <w:tcBorders>
              <w:top w:val="dotted" w:sz="4" w:space="0" w:color="auto"/>
              <w:bottom w:val="dotted" w:sz="4" w:space="0" w:color="auto"/>
            </w:tcBorders>
            <w:vAlign w:val="center"/>
          </w:tcPr>
          <w:p w:rsidR="00617184" w:rsidRDefault="00617184" w:rsidP="00792B69">
            <w:pPr>
              <w:jc w:val="center"/>
            </w:pPr>
            <w:r>
              <w:t>S</w:t>
            </w:r>
          </w:p>
        </w:tc>
        <w:tc>
          <w:tcPr>
            <w:tcW w:w="850" w:type="dxa"/>
            <w:tcBorders>
              <w:top w:val="dotted" w:sz="4" w:space="0" w:color="auto"/>
              <w:bottom w:val="dotted" w:sz="4" w:space="0" w:color="auto"/>
            </w:tcBorders>
            <w:vAlign w:val="center"/>
          </w:tcPr>
          <w:p w:rsidR="00617184" w:rsidRDefault="00617184"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2pw3</w:t>
            </w:r>
          </w:p>
        </w:tc>
        <w:tc>
          <w:tcPr>
            <w:tcW w:w="781" w:type="dxa"/>
            <w:tcBorders>
              <w:top w:val="dotted" w:sz="4" w:space="0" w:color="auto"/>
              <w:left w:val="nil"/>
              <w:bottom w:val="dotted" w:sz="4" w:space="0" w:color="auto"/>
            </w:tcBorders>
            <w:vAlign w:val="center"/>
          </w:tcPr>
          <w:p w:rsidR="00617184" w:rsidRDefault="00617184" w:rsidP="00792B69">
            <w:r>
              <w:t>H</w:t>
            </w:r>
          </w:p>
        </w:tc>
        <w:tc>
          <w:tcPr>
            <w:tcW w:w="4456" w:type="dxa"/>
            <w:tcBorders>
              <w:top w:val="dotted" w:sz="4" w:space="0" w:color="auto"/>
              <w:bottom w:val="dotted" w:sz="4" w:space="0" w:color="auto"/>
            </w:tcBorders>
            <w:shd w:val="clear" w:color="auto" w:fill="auto"/>
            <w:vAlign w:val="center"/>
          </w:tcPr>
          <w:p w:rsidR="00617184" w:rsidRDefault="00617184" w:rsidP="00792B69">
            <w:r>
              <w:t>Thema 8: Stevigheid en beweging</w:t>
            </w:r>
          </w:p>
        </w:tc>
        <w:tc>
          <w:tcPr>
            <w:tcW w:w="992" w:type="dxa"/>
            <w:tcBorders>
              <w:top w:val="dotted" w:sz="4" w:space="0" w:color="auto"/>
              <w:bottom w:val="dotted" w:sz="4" w:space="0" w:color="auto"/>
            </w:tcBorders>
            <w:shd w:val="clear" w:color="auto" w:fill="auto"/>
            <w:vAlign w:val="center"/>
          </w:tcPr>
          <w:p w:rsidR="00617184" w:rsidRDefault="00617184" w:rsidP="00792B69">
            <w:pPr>
              <w:jc w:val="center"/>
            </w:pPr>
            <w:r>
              <w:t>10</w:t>
            </w:r>
          </w:p>
        </w:tc>
        <w:tc>
          <w:tcPr>
            <w:tcW w:w="850" w:type="dxa"/>
            <w:tcBorders>
              <w:top w:val="dotted" w:sz="4" w:space="0" w:color="auto"/>
              <w:bottom w:val="dotted" w:sz="4" w:space="0" w:color="auto"/>
            </w:tcBorders>
            <w:shd w:val="clear" w:color="auto" w:fill="auto"/>
            <w:vAlign w:val="center"/>
          </w:tcPr>
          <w:p w:rsidR="00617184" w:rsidRDefault="00617184" w:rsidP="00792B69">
            <w:pPr>
              <w:jc w:val="center"/>
            </w:pPr>
            <w:r>
              <w:t>35</w:t>
            </w:r>
          </w:p>
        </w:tc>
        <w:tc>
          <w:tcPr>
            <w:tcW w:w="851" w:type="dxa"/>
            <w:tcBorders>
              <w:top w:val="dotted" w:sz="4" w:space="0" w:color="auto"/>
              <w:bottom w:val="dotted" w:sz="4" w:space="0" w:color="auto"/>
            </w:tcBorders>
            <w:shd w:val="clear" w:color="auto" w:fill="auto"/>
            <w:vAlign w:val="center"/>
          </w:tcPr>
          <w:p w:rsidR="00617184" w:rsidRDefault="00617184" w:rsidP="00792B69">
            <w:pPr>
              <w:jc w:val="center"/>
            </w:pPr>
            <w:r>
              <w:t>S</w:t>
            </w:r>
          </w:p>
        </w:tc>
        <w:tc>
          <w:tcPr>
            <w:tcW w:w="850" w:type="dxa"/>
            <w:tcBorders>
              <w:top w:val="dotted" w:sz="4" w:space="0" w:color="auto"/>
              <w:bottom w:val="dotted" w:sz="4" w:space="0" w:color="auto"/>
            </w:tcBorders>
            <w:vAlign w:val="center"/>
          </w:tcPr>
          <w:p w:rsidR="00617184" w:rsidRDefault="00617184"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restart"/>
            <w:vAlign w:val="center"/>
          </w:tcPr>
          <w:p w:rsidR="00617184" w:rsidRDefault="00617184" w:rsidP="00792B69">
            <w:r>
              <w:t>3</w:t>
            </w:r>
          </w:p>
        </w:tc>
        <w:tc>
          <w:tcPr>
            <w:tcW w:w="1058" w:type="dxa"/>
            <w:tcBorders>
              <w:bottom w:val="dotted" w:sz="4" w:space="0" w:color="auto"/>
              <w:right w:val="nil"/>
            </w:tcBorders>
            <w:vAlign w:val="center"/>
          </w:tcPr>
          <w:p w:rsidR="00617184" w:rsidRDefault="00617184" w:rsidP="00792B69">
            <w:r>
              <w:t>3ov1</w:t>
            </w:r>
          </w:p>
        </w:tc>
        <w:tc>
          <w:tcPr>
            <w:tcW w:w="781" w:type="dxa"/>
            <w:tcBorders>
              <w:left w:val="nil"/>
              <w:bottom w:val="dotted" w:sz="4" w:space="0" w:color="auto"/>
            </w:tcBorders>
            <w:vAlign w:val="center"/>
          </w:tcPr>
          <w:p w:rsidR="00617184" w:rsidRDefault="00617184" w:rsidP="00792B69"/>
        </w:tc>
        <w:tc>
          <w:tcPr>
            <w:tcW w:w="4456" w:type="dxa"/>
            <w:tcBorders>
              <w:bottom w:val="dotted" w:sz="4" w:space="0" w:color="auto"/>
            </w:tcBorders>
            <w:vAlign w:val="center"/>
          </w:tcPr>
          <w:p w:rsidR="00617184" w:rsidRDefault="00617184" w:rsidP="00792B69">
            <w:r>
              <w:t>Overhoringen (gem.)</w:t>
            </w:r>
          </w:p>
        </w:tc>
        <w:tc>
          <w:tcPr>
            <w:tcW w:w="992" w:type="dxa"/>
            <w:tcBorders>
              <w:bottom w:val="dotted" w:sz="4" w:space="0" w:color="auto"/>
            </w:tcBorders>
            <w:vAlign w:val="center"/>
          </w:tcPr>
          <w:p w:rsidR="00617184" w:rsidRDefault="00617184" w:rsidP="00792B69">
            <w:pPr>
              <w:jc w:val="center"/>
            </w:pPr>
            <w:r>
              <w:t>15</w:t>
            </w:r>
          </w:p>
        </w:tc>
        <w:tc>
          <w:tcPr>
            <w:tcW w:w="850" w:type="dxa"/>
            <w:tcBorders>
              <w:bottom w:val="dotted" w:sz="4" w:space="0" w:color="auto"/>
            </w:tcBorders>
            <w:vAlign w:val="center"/>
          </w:tcPr>
          <w:p w:rsidR="00617184" w:rsidRDefault="00617184" w:rsidP="00792B69">
            <w:pPr>
              <w:jc w:val="center"/>
            </w:pPr>
            <w:r>
              <w:t>V</w:t>
            </w:r>
          </w:p>
        </w:tc>
        <w:tc>
          <w:tcPr>
            <w:tcW w:w="851" w:type="dxa"/>
            <w:tcBorders>
              <w:bottom w:val="dotted" w:sz="4" w:space="0" w:color="auto"/>
            </w:tcBorders>
            <w:vAlign w:val="center"/>
          </w:tcPr>
          <w:p w:rsidR="00617184" w:rsidRDefault="00617184" w:rsidP="00792B69">
            <w:pPr>
              <w:jc w:val="center"/>
            </w:pPr>
            <w:r>
              <w:t>S</w:t>
            </w:r>
          </w:p>
        </w:tc>
        <w:tc>
          <w:tcPr>
            <w:tcW w:w="850" w:type="dxa"/>
            <w:tcBorders>
              <w:bottom w:val="dotted" w:sz="4" w:space="0" w:color="auto"/>
            </w:tcBorders>
            <w:vAlign w:val="center"/>
          </w:tcPr>
          <w:p w:rsidR="00617184" w:rsidRDefault="00617184" w:rsidP="00792B69">
            <w:pPr>
              <w:jc w:val="center"/>
            </w:pPr>
          </w:p>
        </w:tc>
        <w:tc>
          <w:tcPr>
            <w:tcW w:w="680" w:type="dxa"/>
            <w:tcBorders>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3pw1</w:t>
            </w:r>
          </w:p>
        </w:tc>
        <w:tc>
          <w:tcPr>
            <w:tcW w:w="781" w:type="dxa"/>
            <w:tcBorders>
              <w:top w:val="dotted" w:sz="4" w:space="0" w:color="auto"/>
              <w:left w:val="nil"/>
              <w:bottom w:val="dotted" w:sz="4" w:space="0" w:color="auto"/>
            </w:tcBorders>
            <w:vAlign w:val="center"/>
          </w:tcPr>
          <w:p w:rsidR="00617184" w:rsidRDefault="00617184" w:rsidP="00792B69">
            <w:r>
              <w:t>H</w:t>
            </w:r>
          </w:p>
        </w:tc>
        <w:tc>
          <w:tcPr>
            <w:tcW w:w="4456" w:type="dxa"/>
            <w:tcBorders>
              <w:top w:val="dotted" w:sz="4" w:space="0" w:color="auto"/>
              <w:bottom w:val="dotted" w:sz="4" w:space="0" w:color="auto"/>
            </w:tcBorders>
            <w:vAlign w:val="center"/>
          </w:tcPr>
          <w:p w:rsidR="00617184" w:rsidRDefault="00617184" w:rsidP="00792B69">
            <w:r>
              <w:t>Thema 6: Regeling</w:t>
            </w:r>
          </w:p>
        </w:tc>
        <w:tc>
          <w:tcPr>
            <w:tcW w:w="992" w:type="dxa"/>
            <w:tcBorders>
              <w:top w:val="dotted" w:sz="4" w:space="0" w:color="auto"/>
              <w:bottom w:val="dotted" w:sz="4" w:space="0" w:color="auto"/>
            </w:tcBorders>
            <w:vAlign w:val="center"/>
          </w:tcPr>
          <w:p w:rsidR="00617184" w:rsidRDefault="00617184" w:rsidP="00792B69">
            <w:pPr>
              <w:jc w:val="center"/>
            </w:pPr>
            <w:r>
              <w:t>10</w:t>
            </w:r>
          </w:p>
        </w:tc>
        <w:tc>
          <w:tcPr>
            <w:tcW w:w="850" w:type="dxa"/>
            <w:tcBorders>
              <w:top w:val="dotted" w:sz="4" w:space="0" w:color="auto"/>
              <w:bottom w:val="dotted" w:sz="4" w:space="0" w:color="auto"/>
            </w:tcBorders>
            <w:vAlign w:val="center"/>
          </w:tcPr>
          <w:p w:rsidR="00617184" w:rsidRDefault="00617184" w:rsidP="00792B69">
            <w:pPr>
              <w:jc w:val="center"/>
            </w:pPr>
            <w:r>
              <w:t>35</w:t>
            </w:r>
          </w:p>
        </w:tc>
        <w:tc>
          <w:tcPr>
            <w:tcW w:w="851" w:type="dxa"/>
            <w:tcBorders>
              <w:top w:val="dotted" w:sz="4" w:space="0" w:color="auto"/>
              <w:bottom w:val="dotted" w:sz="4" w:space="0" w:color="auto"/>
            </w:tcBorders>
            <w:vAlign w:val="center"/>
          </w:tcPr>
          <w:p w:rsidR="00617184" w:rsidRDefault="00617184" w:rsidP="00792B69">
            <w:pPr>
              <w:jc w:val="center"/>
            </w:pPr>
            <w:r>
              <w:t>S</w:t>
            </w:r>
          </w:p>
        </w:tc>
        <w:tc>
          <w:tcPr>
            <w:tcW w:w="850" w:type="dxa"/>
            <w:tcBorders>
              <w:top w:val="dotted" w:sz="4" w:space="0" w:color="auto"/>
              <w:bottom w:val="dotted" w:sz="4" w:space="0" w:color="auto"/>
            </w:tcBorders>
            <w:vAlign w:val="center"/>
          </w:tcPr>
          <w:p w:rsidR="00617184" w:rsidRDefault="00617184"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3pw2</w:t>
            </w:r>
          </w:p>
        </w:tc>
        <w:tc>
          <w:tcPr>
            <w:tcW w:w="781" w:type="dxa"/>
            <w:tcBorders>
              <w:top w:val="dotted" w:sz="4" w:space="0" w:color="auto"/>
              <w:left w:val="nil"/>
              <w:bottom w:val="dotted" w:sz="4" w:space="0" w:color="auto"/>
            </w:tcBorders>
            <w:vAlign w:val="center"/>
          </w:tcPr>
          <w:p w:rsidR="00617184" w:rsidRDefault="00617184" w:rsidP="00792B69">
            <w:r>
              <w:t>H</w:t>
            </w:r>
          </w:p>
        </w:tc>
        <w:tc>
          <w:tcPr>
            <w:tcW w:w="4456" w:type="dxa"/>
            <w:tcBorders>
              <w:top w:val="dotted" w:sz="4" w:space="0" w:color="auto"/>
              <w:bottom w:val="dotted" w:sz="4" w:space="0" w:color="auto"/>
            </w:tcBorders>
            <w:shd w:val="clear" w:color="auto" w:fill="auto"/>
            <w:vAlign w:val="center"/>
          </w:tcPr>
          <w:p w:rsidR="00617184" w:rsidRDefault="00617184" w:rsidP="00792B69">
            <w:r>
              <w:t>Thema 7 + 9: Zintuiglijke waarneming en gedrag (kort)</w:t>
            </w:r>
          </w:p>
        </w:tc>
        <w:tc>
          <w:tcPr>
            <w:tcW w:w="992" w:type="dxa"/>
            <w:tcBorders>
              <w:top w:val="dotted" w:sz="4" w:space="0" w:color="auto"/>
              <w:bottom w:val="dotted" w:sz="4" w:space="0" w:color="auto"/>
            </w:tcBorders>
            <w:shd w:val="clear" w:color="auto" w:fill="auto"/>
            <w:vAlign w:val="center"/>
          </w:tcPr>
          <w:p w:rsidR="00617184" w:rsidRDefault="00617184" w:rsidP="00792B69">
            <w:pPr>
              <w:jc w:val="center"/>
            </w:pPr>
            <w:r>
              <w:t>10</w:t>
            </w:r>
          </w:p>
        </w:tc>
        <w:tc>
          <w:tcPr>
            <w:tcW w:w="850" w:type="dxa"/>
            <w:tcBorders>
              <w:top w:val="dotted" w:sz="4" w:space="0" w:color="auto"/>
              <w:bottom w:val="dotted" w:sz="4" w:space="0" w:color="auto"/>
            </w:tcBorders>
            <w:shd w:val="clear" w:color="auto" w:fill="auto"/>
            <w:vAlign w:val="center"/>
          </w:tcPr>
          <w:p w:rsidR="00617184" w:rsidRDefault="00617184" w:rsidP="00792B69">
            <w:pPr>
              <w:jc w:val="center"/>
            </w:pPr>
            <w:r>
              <w:t>35</w:t>
            </w:r>
          </w:p>
        </w:tc>
        <w:tc>
          <w:tcPr>
            <w:tcW w:w="851" w:type="dxa"/>
            <w:tcBorders>
              <w:top w:val="dotted" w:sz="4" w:space="0" w:color="auto"/>
              <w:bottom w:val="dotted" w:sz="4" w:space="0" w:color="auto"/>
            </w:tcBorders>
            <w:shd w:val="clear" w:color="auto" w:fill="auto"/>
            <w:vAlign w:val="center"/>
          </w:tcPr>
          <w:p w:rsidR="00617184" w:rsidRDefault="00617184" w:rsidP="00792B69">
            <w:pPr>
              <w:jc w:val="center"/>
            </w:pPr>
            <w:r>
              <w:t>S</w:t>
            </w:r>
          </w:p>
        </w:tc>
        <w:tc>
          <w:tcPr>
            <w:tcW w:w="850" w:type="dxa"/>
            <w:tcBorders>
              <w:top w:val="dotted" w:sz="4" w:space="0" w:color="auto"/>
              <w:bottom w:val="dotted" w:sz="4" w:space="0" w:color="auto"/>
            </w:tcBorders>
            <w:vAlign w:val="center"/>
          </w:tcPr>
          <w:p w:rsidR="00617184" w:rsidRDefault="00617184"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617184" w:rsidRDefault="00617184" w:rsidP="00792B69">
            <w:pPr>
              <w:ind w:left="-57" w:right="501"/>
              <w:jc w:val="center"/>
            </w:pPr>
          </w:p>
        </w:tc>
      </w:tr>
      <w:tr w:rsidR="00617184" w:rsidTr="00792B69">
        <w:trPr>
          <w:trHeight w:val="510"/>
        </w:trPr>
        <w:tc>
          <w:tcPr>
            <w:tcW w:w="425" w:type="dxa"/>
            <w:vMerge/>
            <w:vAlign w:val="center"/>
          </w:tcPr>
          <w:p w:rsidR="00617184" w:rsidRDefault="00617184" w:rsidP="00792B69"/>
        </w:tc>
        <w:tc>
          <w:tcPr>
            <w:tcW w:w="1058" w:type="dxa"/>
            <w:tcBorders>
              <w:top w:val="dotted" w:sz="4" w:space="0" w:color="auto"/>
              <w:bottom w:val="dotted" w:sz="4" w:space="0" w:color="auto"/>
              <w:right w:val="nil"/>
            </w:tcBorders>
            <w:vAlign w:val="center"/>
          </w:tcPr>
          <w:p w:rsidR="00617184" w:rsidRDefault="00617184" w:rsidP="00792B69">
            <w:r>
              <w:t>3pw3</w:t>
            </w:r>
          </w:p>
        </w:tc>
        <w:tc>
          <w:tcPr>
            <w:tcW w:w="781" w:type="dxa"/>
            <w:tcBorders>
              <w:top w:val="dotted" w:sz="4" w:space="0" w:color="auto"/>
              <w:left w:val="nil"/>
              <w:bottom w:val="dotted" w:sz="4" w:space="0" w:color="auto"/>
            </w:tcBorders>
            <w:vAlign w:val="center"/>
          </w:tcPr>
          <w:p w:rsidR="00617184" w:rsidRDefault="00617184" w:rsidP="00792B69"/>
        </w:tc>
        <w:tc>
          <w:tcPr>
            <w:tcW w:w="4456" w:type="dxa"/>
            <w:tcBorders>
              <w:top w:val="dotted" w:sz="4" w:space="0" w:color="auto"/>
              <w:bottom w:val="single" w:sz="4" w:space="0" w:color="auto"/>
            </w:tcBorders>
            <w:shd w:val="clear" w:color="auto" w:fill="FFFFFF" w:themeFill="background1"/>
            <w:vAlign w:val="center"/>
          </w:tcPr>
          <w:p w:rsidR="00617184" w:rsidRDefault="00617184" w:rsidP="00792B69">
            <w:r>
              <w:t>Schoolexamen (stof boek 2, minimaal 3 thema’s)</w:t>
            </w:r>
          </w:p>
        </w:tc>
        <w:tc>
          <w:tcPr>
            <w:tcW w:w="992" w:type="dxa"/>
            <w:tcBorders>
              <w:top w:val="dotted" w:sz="4" w:space="0" w:color="auto"/>
              <w:bottom w:val="single" w:sz="4" w:space="0" w:color="auto"/>
            </w:tcBorders>
            <w:shd w:val="clear" w:color="auto" w:fill="FFFFFF" w:themeFill="background1"/>
            <w:vAlign w:val="center"/>
          </w:tcPr>
          <w:p w:rsidR="00617184" w:rsidRDefault="00617184" w:rsidP="00792B69">
            <w:pPr>
              <w:jc w:val="center"/>
            </w:pPr>
            <w:r>
              <w:t>35</w:t>
            </w:r>
          </w:p>
        </w:tc>
        <w:tc>
          <w:tcPr>
            <w:tcW w:w="850" w:type="dxa"/>
            <w:tcBorders>
              <w:top w:val="dotted" w:sz="4" w:space="0" w:color="auto"/>
              <w:bottom w:val="single" w:sz="4" w:space="0" w:color="auto"/>
            </w:tcBorders>
            <w:shd w:val="clear" w:color="auto" w:fill="FFFFFF" w:themeFill="background1"/>
            <w:vAlign w:val="center"/>
          </w:tcPr>
          <w:p w:rsidR="00617184" w:rsidRDefault="00617184" w:rsidP="00792B69">
            <w:pPr>
              <w:jc w:val="center"/>
            </w:pPr>
            <w:r>
              <w:t>100</w:t>
            </w:r>
          </w:p>
        </w:tc>
        <w:tc>
          <w:tcPr>
            <w:tcW w:w="851" w:type="dxa"/>
            <w:tcBorders>
              <w:top w:val="dotted" w:sz="4" w:space="0" w:color="auto"/>
              <w:bottom w:val="single" w:sz="4" w:space="0" w:color="auto"/>
            </w:tcBorders>
            <w:shd w:val="clear" w:color="auto" w:fill="FFFFFF" w:themeFill="background1"/>
            <w:vAlign w:val="center"/>
          </w:tcPr>
          <w:p w:rsidR="00617184" w:rsidRDefault="00617184" w:rsidP="00792B69">
            <w:pPr>
              <w:jc w:val="center"/>
            </w:pPr>
            <w:r>
              <w:t>S</w:t>
            </w:r>
          </w:p>
        </w:tc>
        <w:tc>
          <w:tcPr>
            <w:tcW w:w="850" w:type="dxa"/>
            <w:tcBorders>
              <w:top w:val="dotted" w:sz="4" w:space="0" w:color="auto"/>
              <w:bottom w:val="single" w:sz="4" w:space="0" w:color="auto"/>
            </w:tcBorders>
            <w:shd w:val="clear" w:color="auto" w:fill="FFFFFF" w:themeFill="background1"/>
            <w:vAlign w:val="center"/>
          </w:tcPr>
          <w:p w:rsidR="00617184" w:rsidRDefault="00617184" w:rsidP="00792B69">
            <w:pPr>
              <w:jc w:val="center"/>
            </w:pPr>
          </w:p>
        </w:tc>
        <w:tc>
          <w:tcPr>
            <w:tcW w:w="680" w:type="dxa"/>
            <w:tcBorders>
              <w:top w:val="dotted" w:sz="4" w:space="0" w:color="auto"/>
              <w:bottom w:val="single" w:sz="4" w:space="0" w:color="auto"/>
            </w:tcBorders>
            <w:shd w:val="clear" w:color="auto" w:fill="808080" w:themeFill="background1" w:themeFillShade="80"/>
            <w:vAlign w:val="center"/>
          </w:tcPr>
          <w:p w:rsidR="00617184" w:rsidRDefault="00617184" w:rsidP="00792B69">
            <w:pPr>
              <w:ind w:left="-57" w:right="501"/>
              <w:jc w:val="center"/>
            </w:pPr>
          </w:p>
        </w:tc>
      </w:tr>
      <w:tr w:rsidR="00617184" w:rsidTr="00792B69">
        <w:trPr>
          <w:trHeight w:val="510"/>
        </w:trPr>
        <w:tc>
          <w:tcPr>
            <w:tcW w:w="425" w:type="dxa"/>
            <w:vAlign w:val="center"/>
          </w:tcPr>
          <w:p w:rsidR="00617184" w:rsidRDefault="00617184" w:rsidP="00792B69"/>
        </w:tc>
        <w:tc>
          <w:tcPr>
            <w:tcW w:w="1058" w:type="dxa"/>
            <w:tcBorders>
              <w:top w:val="single" w:sz="4" w:space="0" w:color="auto"/>
              <w:right w:val="nil"/>
            </w:tcBorders>
            <w:vAlign w:val="center"/>
          </w:tcPr>
          <w:p w:rsidR="00617184" w:rsidRDefault="00617184" w:rsidP="00792B69">
            <w:r>
              <w:t>Eind</w:t>
            </w:r>
          </w:p>
        </w:tc>
        <w:tc>
          <w:tcPr>
            <w:tcW w:w="781" w:type="dxa"/>
            <w:tcBorders>
              <w:top w:val="single" w:sz="4" w:space="0" w:color="auto"/>
              <w:left w:val="nil"/>
            </w:tcBorders>
            <w:vAlign w:val="center"/>
          </w:tcPr>
          <w:p w:rsidR="00617184" w:rsidRDefault="00617184" w:rsidP="00792B69"/>
        </w:tc>
        <w:tc>
          <w:tcPr>
            <w:tcW w:w="4456" w:type="dxa"/>
            <w:tcBorders>
              <w:top w:val="single" w:sz="4" w:space="0" w:color="auto"/>
            </w:tcBorders>
            <w:shd w:val="clear" w:color="auto" w:fill="auto"/>
            <w:vAlign w:val="center"/>
          </w:tcPr>
          <w:p w:rsidR="00617184" w:rsidRDefault="00617184" w:rsidP="00792B69">
            <w:r>
              <w:t>Jaarcijfer (= weging 25% in leerjaar 4)</w:t>
            </w:r>
          </w:p>
        </w:tc>
        <w:tc>
          <w:tcPr>
            <w:tcW w:w="992" w:type="dxa"/>
            <w:tcBorders>
              <w:top w:val="single" w:sz="4" w:space="0" w:color="auto"/>
            </w:tcBorders>
            <w:shd w:val="clear" w:color="auto" w:fill="7F7F7F" w:themeFill="text1" w:themeFillTint="80"/>
            <w:vAlign w:val="center"/>
          </w:tcPr>
          <w:p w:rsidR="00617184" w:rsidRDefault="00617184" w:rsidP="00792B69">
            <w:pPr>
              <w:jc w:val="center"/>
            </w:pPr>
          </w:p>
        </w:tc>
        <w:tc>
          <w:tcPr>
            <w:tcW w:w="850" w:type="dxa"/>
            <w:tcBorders>
              <w:top w:val="single" w:sz="4" w:space="0" w:color="auto"/>
            </w:tcBorders>
            <w:shd w:val="clear" w:color="auto" w:fill="7F7F7F" w:themeFill="text1" w:themeFillTint="80"/>
            <w:vAlign w:val="center"/>
          </w:tcPr>
          <w:p w:rsidR="00617184" w:rsidRDefault="00617184" w:rsidP="00792B69">
            <w:pPr>
              <w:jc w:val="center"/>
            </w:pPr>
          </w:p>
        </w:tc>
        <w:tc>
          <w:tcPr>
            <w:tcW w:w="851" w:type="dxa"/>
            <w:tcBorders>
              <w:top w:val="single" w:sz="4" w:space="0" w:color="auto"/>
            </w:tcBorders>
            <w:shd w:val="clear" w:color="auto" w:fill="7F7F7F" w:themeFill="text1" w:themeFillTint="80"/>
            <w:vAlign w:val="center"/>
          </w:tcPr>
          <w:p w:rsidR="00617184" w:rsidRDefault="00617184" w:rsidP="00792B69">
            <w:pPr>
              <w:jc w:val="center"/>
            </w:pPr>
          </w:p>
        </w:tc>
        <w:tc>
          <w:tcPr>
            <w:tcW w:w="850" w:type="dxa"/>
            <w:tcBorders>
              <w:top w:val="single" w:sz="4" w:space="0" w:color="auto"/>
            </w:tcBorders>
            <w:shd w:val="clear" w:color="auto" w:fill="7F7F7F" w:themeFill="text1" w:themeFillTint="80"/>
            <w:vAlign w:val="center"/>
          </w:tcPr>
          <w:p w:rsidR="00617184" w:rsidRDefault="00617184" w:rsidP="00792B69">
            <w:pPr>
              <w:jc w:val="center"/>
            </w:pPr>
          </w:p>
        </w:tc>
        <w:tc>
          <w:tcPr>
            <w:tcW w:w="680" w:type="dxa"/>
            <w:tcBorders>
              <w:top w:val="double" w:sz="4" w:space="0" w:color="auto"/>
            </w:tcBorders>
            <w:vAlign w:val="center"/>
          </w:tcPr>
          <w:p w:rsidR="00617184" w:rsidRDefault="00617184" w:rsidP="00792B69">
            <w:pPr>
              <w:ind w:left="-57" w:right="501"/>
              <w:jc w:val="center"/>
            </w:pPr>
          </w:p>
        </w:tc>
      </w:tr>
    </w:tbl>
    <w:p w:rsidR="00567930" w:rsidRDefault="00567930" w:rsidP="003434B6"/>
    <w:p w:rsidR="00567930" w:rsidRDefault="00567930">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2229"/>
        <w:gridCol w:w="743"/>
        <w:gridCol w:w="743"/>
        <w:gridCol w:w="744"/>
        <w:gridCol w:w="993"/>
        <w:gridCol w:w="851"/>
        <w:gridCol w:w="852"/>
        <w:gridCol w:w="851"/>
        <w:gridCol w:w="680"/>
      </w:tblGrid>
      <w:tr w:rsidR="00567930" w:rsidTr="00792B69">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567930" w:rsidRDefault="00567930" w:rsidP="00792B6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i/>
                <w:lang w:eastAsia="en-US"/>
              </w:rPr>
            </w:pPr>
            <w:r>
              <w:rPr>
                <w:i/>
                <w:lang w:eastAsia="en-US"/>
              </w:rPr>
              <w:t>methode</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7930" w:rsidRDefault="00567930" w:rsidP="00792B69">
            <w:pPr>
              <w:spacing w:line="276" w:lineRule="auto"/>
              <w:rPr>
                <w:lang w:eastAsia="en-US"/>
              </w:rPr>
            </w:pP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567930" w:rsidRDefault="00567930" w:rsidP="00792B69">
            <w:pPr>
              <w:spacing w:line="276" w:lineRule="auto"/>
              <w:rPr>
                <w:lang w:eastAsia="en-US"/>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67930" w:rsidRDefault="00567930" w:rsidP="00792B69">
            <w:pPr>
              <w:spacing w:line="276" w:lineRule="auto"/>
              <w:rPr>
                <w:lang w:eastAsia="en-US"/>
              </w:rPr>
            </w:pP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ind w:left="-57" w:right="-86"/>
              <w:jc w:val="center"/>
              <w:rPr>
                <w:i/>
                <w:sz w:val="28"/>
                <w:szCs w:val="28"/>
                <w:lang w:eastAsia="en-US"/>
              </w:rPr>
            </w:pPr>
            <w:r>
              <w:rPr>
                <w:sz w:val="28"/>
                <w:szCs w:val="28"/>
                <w:lang w:eastAsia="en-US"/>
              </w:rPr>
              <w:t>PTA Nuenens College</w:t>
            </w:r>
          </w:p>
        </w:tc>
      </w:tr>
      <w:tr w:rsidR="00567930" w:rsidTr="00792B6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sz w:val="32"/>
                <w:szCs w:val="32"/>
                <w:lang w:eastAsia="en-US"/>
              </w:rPr>
            </w:pPr>
            <w:r>
              <w:rPr>
                <w:sz w:val="32"/>
                <w:szCs w:val="32"/>
                <w:lang w:eastAsia="en-US"/>
              </w:rPr>
              <w:t>3TG</w:t>
            </w:r>
          </w:p>
        </w:tc>
        <w:tc>
          <w:tcPr>
            <w:tcW w:w="781"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sz w:val="32"/>
                <w:szCs w:val="32"/>
                <w:lang w:eastAsia="en-US"/>
              </w:rPr>
            </w:pPr>
            <w:r>
              <w:rPr>
                <w:sz w:val="32"/>
                <w:szCs w:val="32"/>
                <w:lang w:eastAsia="en-US"/>
              </w:rPr>
              <w:t>br</w:t>
            </w:r>
          </w:p>
        </w:tc>
        <w:tc>
          <w:tcPr>
            <w:tcW w:w="4459" w:type="dxa"/>
            <w:gridSpan w:val="4"/>
            <w:tcBorders>
              <w:top w:val="single" w:sz="4" w:space="0" w:color="auto"/>
              <w:left w:val="single" w:sz="4" w:space="0" w:color="auto"/>
              <w:bottom w:val="single" w:sz="4" w:space="0" w:color="auto"/>
              <w:right w:val="single" w:sz="4" w:space="0" w:color="auto"/>
            </w:tcBorders>
            <w:vAlign w:val="center"/>
          </w:tcPr>
          <w:p w:rsidR="00567930" w:rsidRDefault="00567930" w:rsidP="00792B69">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i/>
                <w:sz w:val="28"/>
                <w:szCs w:val="28"/>
                <w:lang w:eastAsia="en-US"/>
              </w:rPr>
            </w:pPr>
          </w:p>
        </w:tc>
      </w:tr>
      <w:tr w:rsidR="00567930" w:rsidTr="00792B69">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i/>
                <w:lang w:eastAsia="en-US"/>
              </w:rPr>
            </w:pPr>
            <w:r>
              <w:rPr>
                <w:i/>
                <w:lang w:eastAsia="en-US"/>
              </w:rPr>
              <w:t>herk</w:t>
            </w: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ind w:left="-57" w:right="-57"/>
              <w:jc w:val="center"/>
              <w:rPr>
                <w:i/>
                <w:lang w:eastAsia="en-US"/>
              </w:rPr>
            </w:pPr>
            <w:r>
              <w:rPr>
                <w:i/>
                <w:lang w:eastAsia="en-US"/>
              </w:rPr>
              <w:t>Rap</w:t>
            </w:r>
          </w:p>
        </w:tc>
      </w:tr>
      <w:tr w:rsidR="00567930" w:rsidTr="00792B69">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567930" w:rsidRDefault="00567930" w:rsidP="00792B69">
            <w:pPr>
              <w:spacing w:line="276" w:lineRule="auto"/>
              <w:rPr>
                <w:lang w:eastAsia="en-US"/>
              </w:rPr>
            </w:pPr>
            <w:r>
              <w:rPr>
                <w:lang w:eastAsia="en-US"/>
              </w:rPr>
              <w:t>1ov1</w:t>
            </w:r>
          </w:p>
        </w:tc>
        <w:tc>
          <w:tcPr>
            <w:tcW w:w="781" w:type="dxa"/>
            <w:tcBorders>
              <w:top w:val="single" w:sz="4" w:space="0" w:color="auto"/>
              <w:left w:val="nil"/>
              <w:bottom w:val="dotted" w:sz="4" w:space="0" w:color="auto"/>
              <w:right w:val="single" w:sz="4" w:space="0" w:color="auto"/>
            </w:tcBorders>
            <w:vAlign w:val="center"/>
          </w:tcPr>
          <w:p w:rsidR="00567930" w:rsidRDefault="00567930" w:rsidP="00792B69">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567930" w:rsidRDefault="00567930" w:rsidP="00792B69">
            <w:pPr>
              <w:spacing w:line="276" w:lineRule="auto"/>
              <w:ind w:left="-57" w:right="501"/>
              <w:jc w:val="center"/>
              <w:rPr>
                <w:lang w:eastAsia="en-US"/>
              </w:rPr>
            </w:pPr>
          </w:p>
        </w:tc>
      </w:tr>
      <w:tr w:rsidR="00567930" w:rsidTr="00792B6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567930" w:rsidRDefault="00567930" w:rsidP="00792B69">
            <w:pPr>
              <w:spacing w:line="276" w:lineRule="auto"/>
              <w:rPr>
                <w:lang w:eastAsia="en-US"/>
              </w:rPr>
            </w:pPr>
            <w:r>
              <w:rPr>
                <w:lang w:eastAsia="en-US"/>
              </w:rPr>
              <w:t>1pw1</w:t>
            </w:r>
          </w:p>
        </w:tc>
        <w:tc>
          <w:tcPr>
            <w:tcW w:w="781" w:type="dxa"/>
            <w:tcBorders>
              <w:top w:val="dotted" w:sz="4" w:space="0" w:color="auto"/>
              <w:left w:val="nil"/>
              <w:bottom w:val="dotted" w:sz="4" w:space="0" w:color="auto"/>
              <w:right w:val="single" w:sz="4" w:space="0" w:color="auto"/>
            </w:tcBorders>
            <w:vAlign w:val="center"/>
            <w:hideMark/>
          </w:tcPr>
          <w:p w:rsidR="00567930" w:rsidRDefault="00567930" w:rsidP="00792B69">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rPr>
                <w:lang w:eastAsia="en-US"/>
              </w:rPr>
            </w:pPr>
            <w:r>
              <w:rPr>
                <w:lang w:eastAsia="en-US"/>
              </w:rPr>
              <w:t>H1</w:t>
            </w:r>
          </w:p>
        </w:tc>
        <w:tc>
          <w:tcPr>
            <w:tcW w:w="993"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67930" w:rsidRDefault="00567930" w:rsidP="00792B69">
            <w:pPr>
              <w:spacing w:line="276" w:lineRule="auto"/>
              <w:ind w:left="-57" w:right="501"/>
              <w:jc w:val="center"/>
              <w:rPr>
                <w:lang w:eastAsia="en-US"/>
              </w:rPr>
            </w:pPr>
          </w:p>
        </w:tc>
      </w:tr>
      <w:tr w:rsidR="00567930" w:rsidTr="00792B69">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567930" w:rsidRDefault="00567930" w:rsidP="00792B6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567930" w:rsidRDefault="00567930" w:rsidP="00792B69">
            <w:pPr>
              <w:spacing w:line="276" w:lineRule="auto"/>
              <w:rPr>
                <w:lang w:eastAsia="en-US"/>
              </w:rPr>
            </w:pPr>
            <w:r>
              <w:rPr>
                <w:lang w:eastAsia="en-US"/>
              </w:rPr>
              <w:t>1pw2</w:t>
            </w:r>
          </w:p>
        </w:tc>
        <w:tc>
          <w:tcPr>
            <w:tcW w:w="781" w:type="dxa"/>
            <w:tcBorders>
              <w:top w:val="dotted" w:sz="4" w:space="0" w:color="auto"/>
              <w:left w:val="nil"/>
              <w:bottom w:val="dotted" w:sz="4" w:space="0" w:color="auto"/>
              <w:right w:val="single" w:sz="4" w:space="0" w:color="auto"/>
            </w:tcBorders>
            <w:vAlign w:val="center"/>
          </w:tcPr>
          <w:p w:rsidR="00567930" w:rsidRDefault="00567930" w:rsidP="00792B69">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rPr>
                <w:lang w:eastAsia="en-US"/>
              </w:rPr>
            </w:pPr>
            <w:r>
              <w:rPr>
                <w:lang w:eastAsia="en-US"/>
              </w:rPr>
              <w:t>H2</w:t>
            </w:r>
          </w:p>
        </w:tc>
        <w:tc>
          <w:tcPr>
            <w:tcW w:w="993"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67930" w:rsidRDefault="00567930" w:rsidP="00792B69">
            <w:pPr>
              <w:spacing w:line="276" w:lineRule="auto"/>
              <w:ind w:left="-57" w:right="501"/>
              <w:jc w:val="center"/>
              <w:rPr>
                <w:lang w:eastAsia="en-US"/>
              </w:rPr>
            </w:pPr>
          </w:p>
        </w:tc>
      </w:tr>
      <w:tr w:rsidR="00567930" w:rsidTr="00792B69">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567930" w:rsidRDefault="00567930" w:rsidP="00792B69">
            <w:pPr>
              <w:spacing w:line="276" w:lineRule="auto"/>
              <w:rPr>
                <w:lang w:val="en-GB" w:eastAsia="en-US"/>
              </w:rPr>
            </w:pPr>
            <w:r>
              <w:rPr>
                <w:lang w:val="en-GB" w:eastAsia="en-US"/>
              </w:rPr>
              <w:t>2ov1</w:t>
            </w:r>
          </w:p>
        </w:tc>
        <w:tc>
          <w:tcPr>
            <w:tcW w:w="781" w:type="dxa"/>
            <w:tcBorders>
              <w:top w:val="single" w:sz="4" w:space="0" w:color="auto"/>
              <w:left w:val="nil"/>
              <w:bottom w:val="dotted" w:sz="4" w:space="0" w:color="auto"/>
              <w:right w:val="single" w:sz="4" w:space="0" w:color="auto"/>
            </w:tcBorders>
            <w:vAlign w:val="center"/>
          </w:tcPr>
          <w:p w:rsidR="00567930" w:rsidRDefault="00567930" w:rsidP="00792B69">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567930" w:rsidRDefault="00567930" w:rsidP="00792B69">
            <w:pPr>
              <w:spacing w:line="276" w:lineRule="auto"/>
              <w:ind w:left="-57" w:right="501"/>
              <w:jc w:val="center"/>
              <w:rPr>
                <w:lang w:eastAsia="en-US"/>
              </w:rPr>
            </w:pPr>
          </w:p>
        </w:tc>
      </w:tr>
      <w:tr w:rsidR="00567930" w:rsidTr="00792B6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567930" w:rsidRDefault="00567930" w:rsidP="00792B69">
            <w:pPr>
              <w:spacing w:line="276" w:lineRule="auto"/>
              <w:rPr>
                <w:lang w:val="en-GB" w:eastAsia="en-US"/>
              </w:rPr>
            </w:pPr>
            <w:r>
              <w:rPr>
                <w:lang w:val="en-GB" w:eastAsia="en-US"/>
              </w:rPr>
              <w:t>2pw1</w:t>
            </w:r>
          </w:p>
        </w:tc>
        <w:tc>
          <w:tcPr>
            <w:tcW w:w="781" w:type="dxa"/>
            <w:tcBorders>
              <w:top w:val="dotted" w:sz="4" w:space="0" w:color="auto"/>
              <w:left w:val="nil"/>
              <w:bottom w:val="dotted" w:sz="4" w:space="0" w:color="auto"/>
              <w:right w:val="single" w:sz="4" w:space="0" w:color="auto"/>
            </w:tcBorders>
            <w:vAlign w:val="center"/>
            <w:hideMark/>
          </w:tcPr>
          <w:p w:rsidR="00567930" w:rsidRDefault="00567930" w:rsidP="00792B69">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rPr>
                <w:lang w:eastAsia="en-US"/>
              </w:rPr>
            </w:pPr>
            <w:r>
              <w:rPr>
                <w:lang w:eastAsia="en-US"/>
              </w:rPr>
              <w:t>H3</w:t>
            </w:r>
          </w:p>
        </w:tc>
        <w:tc>
          <w:tcPr>
            <w:tcW w:w="993"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67930" w:rsidRDefault="00567930" w:rsidP="00792B69">
            <w:pPr>
              <w:spacing w:line="276" w:lineRule="auto"/>
              <w:ind w:left="-57" w:right="501"/>
              <w:jc w:val="center"/>
              <w:rPr>
                <w:lang w:eastAsia="en-US"/>
              </w:rPr>
            </w:pPr>
          </w:p>
        </w:tc>
      </w:tr>
      <w:tr w:rsidR="00567930" w:rsidTr="00792B69">
        <w:trPr>
          <w:trHeight w:val="510"/>
        </w:trPr>
        <w:tc>
          <w:tcPr>
            <w:tcW w:w="424" w:type="dxa"/>
            <w:vMerge/>
            <w:tcBorders>
              <w:top w:val="single" w:sz="4" w:space="0" w:color="auto"/>
              <w:left w:val="single" w:sz="4" w:space="0" w:color="auto"/>
              <w:bottom w:val="single" w:sz="4" w:space="0" w:color="auto"/>
              <w:right w:val="single" w:sz="4" w:space="0" w:color="auto"/>
            </w:tcBorders>
            <w:vAlign w:val="center"/>
          </w:tcPr>
          <w:p w:rsidR="00567930" w:rsidRDefault="00567930" w:rsidP="00792B6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567930" w:rsidRDefault="00567930" w:rsidP="00792B69">
            <w:pPr>
              <w:spacing w:line="276" w:lineRule="auto"/>
              <w:rPr>
                <w:lang w:val="en-GB"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rsidR="00567930" w:rsidRDefault="00567930" w:rsidP="00792B69">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rPr>
                <w:lang w:eastAsia="en-US"/>
              </w:rPr>
            </w:pPr>
            <w:r>
              <w:rPr>
                <w:lang w:eastAsia="en-US"/>
              </w:rPr>
              <w:t>H4</w:t>
            </w:r>
          </w:p>
        </w:tc>
        <w:tc>
          <w:tcPr>
            <w:tcW w:w="993"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67930" w:rsidRDefault="00567930" w:rsidP="00792B69">
            <w:pPr>
              <w:spacing w:line="276" w:lineRule="auto"/>
              <w:ind w:left="-57" w:right="501"/>
              <w:jc w:val="center"/>
              <w:rPr>
                <w:lang w:eastAsia="en-US"/>
              </w:rPr>
            </w:pPr>
          </w:p>
        </w:tc>
      </w:tr>
      <w:tr w:rsidR="00567930" w:rsidTr="00792B69">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hideMark/>
          </w:tcPr>
          <w:p w:rsidR="00567930" w:rsidRDefault="00567930" w:rsidP="00792B69">
            <w:pPr>
              <w:spacing w:line="276" w:lineRule="auto"/>
              <w:rPr>
                <w:lang w:eastAsia="en-US"/>
              </w:rPr>
            </w:pPr>
            <w:r>
              <w:rPr>
                <w:lang w:eastAsia="en-US"/>
              </w:rPr>
              <w:t>3ov1</w:t>
            </w:r>
          </w:p>
        </w:tc>
        <w:tc>
          <w:tcPr>
            <w:tcW w:w="781" w:type="dxa"/>
            <w:tcBorders>
              <w:top w:val="single" w:sz="4" w:space="0" w:color="auto"/>
              <w:left w:val="nil"/>
              <w:bottom w:val="dotted" w:sz="4" w:space="0" w:color="auto"/>
              <w:right w:val="single" w:sz="4" w:space="0" w:color="auto"/>
            </w:tcBorders>
            <w:vAlign w:val="center"/>
          </w:tcPr>
          <w:p w:rsidR="00567930" w:rsidRDefault="00567930" w:rsidP="00792B69">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rPr>
                <w:lang w:eastAsia="en-US"/>
              </w:rPr>
            </w:pPr>
            <w:r>
              <w:rPr>
                <w:lang w:eastAsia="en-US"/>
              </w:rPr>
              <w:t>Overhoringen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567930" w:rsidRDefault="00567930" w:rsidP="00792B69">
            <w:pPr>
              <w:spacing w:line="276" w:lineRule="auto"/>
              <w:ind w:left="-57" w:right="501"/>
              <w:jc w:val="center"/>
              <w:rPr>
                <w:lang w:eastAsia="en-US"/>
              </w:rPr>
            </w:pPr>
          </w:p>
        </w:tc>
      </w:tr>
      <w:tr w:rsidR="00567930" w:rsidTr="00792B6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567930" w:rsidRDefault="00567930" w:rsidP="00792B69">
            <w:pPr>
              <w:spacing w:line="276" w:lineRule="auto"/>
              <w:rPr>
                <w:lang w:eastAsia="en-US"/>
              </w:rPr>
            </w:pPr>
            <w:r>
              <w:rPr>
                <w:lang w:eastAsia="en-US"/>
              </w:rPr>
              <w:t>3pw1</w:t>
            </w:r>
          </w:p>
        </w:tc>
        <w:tc>
          <w:tcPr>
            <w:tcW w:w="781" w:type="dxa"/>
            <w:tcBorders>
              <w:top w:val="dotted" w:sz="4" w:space="0" w:color="auto"/>
              <w:left w:val="nil"/>
              <w:bottom w:val="dotted" w:sz="4" w:space="0" w:color="auto"/>
              <w:right w:val="single" w:sz="4" w:space="0" w:color="auto"/>
            </w:tcBorders>
            <w:vAlign w:val="center"/>
            <w:hideMark/>
          </w:tcPr>
          <w:p w:rsidR="00567930" w:rsidRDefault="00567930" w:rsidP="00792B69">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rPr>
                <w:lang w:eastAsia="en-US"/>
              </w:rPr>
            </w:pPr>
            <w:r>
              <w:rPr>
                <w:lang w:eastAsia="en-US"/>
              </w:rPr>
              <w:t>H5</w:t>
            </w:r>
          </w:p>
        </w:tc>
        <w:tc>
          <w:tcPr>
            <w:tcW w:w="993"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35</w:t>
            </w:r>
          </w:p>
        </w:tc>
        <w:tc>
          <w:tcPr>
            <w:tcW w:w="852" w:type="dxa"/>
            <w:tcBorders>
              <w:top w:val="dotted" w:sz="4" w:space="0" w:color="auto"/>
              <w:left w:val="single" w:sz="4" w:space="0" w:color="auto"/>
              <w:bottom w:val="dotted" w:sz="4" w:space="0" w:color="auto"/>
              <w:right w:val="single" w:sz="4" w:space="0" w:color="auto"/>
            </w:tcBorders>
            <w:vAlign w:val="center"/>
            <w:hideMark/>
          </w:tcPr>
          <w:p w:rsidR="00567930" w:rsidRDefault="00567930" w:rsidP="00792B69">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567930" w:rsidRDefault="00567930" w:rsidP="00792B6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67930" w:rsidRDefault="00567930" w:rsidP="00792B69">
            <w:pPr>
              <w:spacing w:line="276" w:lineRule="auto"/>
              <w:ind w:left="-57" w:right="501"/>
              <w:jc w:val="center"/>
              <w:rPr>
                <w:lang w:eastAsia="en-US"/>
              </w:rPr>
            </w:pPr>
          </w:p>
        </w:tc>
      </w:tr>
      <w:tr w:rsidR="00567930" w:rsidTr="00792B6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567930" w:rsidRDefault="00567930" w:rsidP="00792B69">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567930" w:rsidRDefault="00567930" w:rsidP="00792B69">
            <w:pPr>
              <w:spacing w:line="276" w:lineRule="auto"/>
              <w:rPr>
                <w:lang w:eastAsia="en-US"/>
              </w:rPr>
            </w:pPr>
            <w:r>
              <w:rPr>
                <w:lang w:eastAsia="en-US"/>
              </w:rPr>
              <w:t>Eind</w:t>
            </w:r>
          </w:p>
        </w:tc>
        <w:tc>
          <w:tcPr>
            <w:tcW w:w="781" w:type="dxa"/>
            <w:tcBorders>
              <w:top w:val="single" w:sz="4" w:space="0" w:color="auto"/>
              <w:left w:val="nil"/>
              <w:bottom w:val="single" w:sz="4" w:space="0" w:color="auto"/>
              <w:right w:val="single" w:sz="4" w:space="0" w:color="auto"/>
            </w:tcBorders>
            <w:vAlign w:val="center"/>
          </w:tcPr>
          <w:p w:rsidR="00567930" w:rsidRDefault="00567930" w:rsidP="00792B69">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567930" w:rsidRDefault="00567930" w:rsidP="00792B69">
            <w:pPr>
              <w:spacing w:line="276" w:lineRule="auto"/>
              <w:rPr>
                <w:lang w:eastAsia="en-US"/>
              </w:rPr>
            </w:pPr>
            <w:r>
              <w:rPr>
                <w:lang w:eastAsia="en-US"/>
              </w:rPr>
              <w:t>Cijfer voor overgangsnorm</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67930" w:rsidRDefault="00567930" w:rsidP="00792B6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67930" w:rsidRDefault="00567930" w:rsidP="00792B69">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67930" w:rsidRDefault="00567930" w:rsidP="00792B69">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67930" w:rsidRDefault="00567930" w:rsidP="00792B69">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vAlign w:val="center"/>
          </w:tcPr>
          <w:p w:rsidR="00567930" w:rsidRDefault="00567930" w:rsidP="00792B69">
            <w:pPr>
              <w:spacing w:line="276" w:lineRule="auto"/>
              <w:ind w:left="-57" w:right="501"/>
              <w:jc w:val="center"/>
              <w:rPr>
                <w:lang w:eastAsia="en-US"/>
              </w:rPr>
            </w:pPr>
          </w:p>
        </w:tc>
      </w:tr>
    </w:tbl>
    <w:p w:rsidR="00CE788B" w:rsidRDefault="00CE788B" w:rsidP="003434B6"/>
    <w:p w:rsidR="00567930" w:rsidRDefault="00567930" w:rsidP="00567930">
      <w:pPr>
        <w:spacing w:after="160" w:line="259" w:lineRule="auto"/>
      </w:pPr>
      <w:r>
        <w:t>Hoofdstuk 6 wordt, afhankelijk van tijd/ruimte, getoetst als een so.</w:t>
      </w:r>
    </w:p>
    <w:p w:rsidR="00567930" w:rsidRDefault="00567930" w:rsidP="00567930">
      <w:pPr>
        <w:spacing w:after="160" w:line="259" w:lineRule="auto"/>
      </w:pPr>
      <w:r>
        <w:t>In juni is er een Cito-toets rekenen. Dit is de eerste kans van de 4 kansen (de andere 3 kansen in klas 4) die een kandidaat krijgt voor het cijfer dat op het diploma komt.</w:t>
      </w: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1A7F6E" w:rsidTr="00792B69">
        <w:trPr>
          <w:trHeight w:val="510"/>
        </w:trPr>
        <w:tc>
          <w:tcPr>
            <w:tcW w:w="425" w:type="dxa"/>
            <w:vMerge w:val="restart"/>
            <w:vAlign w:val="center"/>
          </w:tcPr>
          <w:p w:rsidR="001A7F6E" w:rsidRDefault="001A7F6E" w:rsidP="00792B69"/>
        </w:tc>
        <w:tc>
          <w:tcPr>
            <w:tcW w:w="1058" w:type="dxa"/>
            <w:vAlign w:val="center"/>
          </w:tcPr>
          <w:p w:rsidR="001A7F6E" w:rsidRPr="0040335B" w:rsidRDefault="001A7F6E" w:rsidP="00792B69">
            <w:pPr>
              <w:rPr>
                <w:i/>
              </w:rPr>
            </w:pPr>
            <w:r w:rsidRPr="0040335B">
              <w:rPr>
                <w:i/>
              </w:rPr>
              <w:t>leerweg</w:t>
            </w:r>
          </w:p>
        </w:tc>
        <w:tc>
          <w:tcPr>
            <w:tcW w:w="781" w:type="dxa"/>
            <w:vAlign w:val="center"/>
          </w:tcPr>
          <w:p w:rsidR="001A7F6E" w:rsidRPr="0040335B" w:rsidRDefault="001A7F6E" w:rsidP="00792B69">
            <w:pPr>
              <w:rPr>
                <w:i/>
              </w:rPr>
            </w:pPr>
            <w:r w:rsidRPr="0040335B">
              <w:rPr>
                <w:i/>
              </w:rPr>
              <w:t>vak</w:t>
            </w:r>
          </w:p>
        </w:tc>
        <w:tc>
          <w:tcPr>
            <w:tcW w:w="4456" w:type="dxa"/>
            <w:vAlign w:val="center"/>
          </w:tcPr>
          <w:p w:rsidR="001A7F6E" w:rsidRPr="0040335B" w:rsidRDefault="001A7F6E" w:rsidP="00792B69">
            <w:pPr>
              <w:rPr>
                <w:i/>
              </w:rPr>
            </w:pPr>
            <w:r w:rsidRPr="0040335B">
              <w:rPr>
                <w:i/>
              </w:rPr>
              <w:t>methode</w:t>
            </w:r>
          </w:p>
        </w:tc>
        <w:tc>
          <w:tcPr>
            <w:tcW w:w="4223" w:type="dxa"/>
            <w:gridSpan w:val="5"/>
            <w:vMerge w:val="restart"/>
            <w:vAlign w:val="center"/>
          </w:tcPr>
          <w:p w:rsidR="001A7F6E" w:rsidRPr="0089223C" w:rsidRDefault="001A7F6E" w:rsidP="00792B69">
            <w:pPr>
              <w:ind w:left="-57" w:right="-86"/>
              <w:jc w:val="center"/>
              <w:rPr>
                <w:i/>
                <w:sz w:val="28"/>
                <w:szCs w:val="28"/>
              </w:rPr>
            </w:pPr>
            <w:r w:rsidRPr="0089223C">
              <w:rPr>
                <w:sz w:val="28"/>
                <w:szCs w:val="28"/>
              </w:rPr>
              <w:t xml:space="preserve">PTA </w:t>
            </w:r>
            <w:r>
              <w:rPr>
                <w:sz w:val="28"/>
                <w:szCs w:val="28"/>
              </w:rPr>
              <w:t>Nuenens College</w:t>
            </w:r>
          </w:p>
        </w:tc>
      </w:tr>
      <w:tr w:rsidR="001A7F6E" w:rsidTr="00792B69">
        <w:trPr>
          <w:trHeight w:val="510"/>
        </w:trPr>
        <w:tc>
          <w:tcPr>
            <w:tcW w:w="425" w:type="dxa"/>
            <w:vMerge/>
            <w:vAlign w:val="center"/>
          </w:tcPr>
          <w:p w:rsidR="001A7F6E" w:rsidRDefault="001A7F6E" w:rsidP="00792B69"/>
        </w:tc>
        <w:tc>
          <w:tcPr>
            <w:tcW w:w="1058" w:type="dxa"/>
            <w:vAlign w:val="center"/>
          </w:tcPr>
          <w:p w:rsidR="001A7F6E" w:rsidRPr="0040335B" w:rsidRDefault="001A7F6E" w:rsidP="00792B69">
            <w:pPr>
              <w:jc w:val="center"/>
              <w:rPr>
                <w:sz w:val="32"/>
                <w:szCs w:val="32"/>
              </w:rPr>
            </w:pPr>
            <w:r>
              <w:rPr>
                <w:sz w:val="32"/>
                <w:szCs w:val="32"/>
              </w:rPr>
              <w:t>3TG</w:t>
            </w:r>
          </w:p>
        </w:tc>
        <w:tc>
          <w:tcPr>
            <w:tcW w:w="781" w:type="dxa"/>
            <w:vAlign w:val="center"/>
          </w:tcPr>
          <w:p w:rsidR="001A7F6E" w:rsidRPr="0040335B" w:rsidRDefault="001A7F6E" w:rsidP="00792B69">
            <w:pPr>
              <w:jc w:val="center"/>
              <w:rPr>
                <w:sz w:val="32"/>
                <w:szCs w:val="32"/>
              </w:rPr>
            </w:pPr>
            <w:r>
              <w:rPr>
                <w:sz w:val="32"/>
                <w:szCs w:val="32"/>
              </w:rPr>
              <w:t>du</w:t>
            </w:r>
          </w:p>
        </w:tc>
        <w:tc>
          <w:tcPr>
            <w:tcW w:w="4456" w:type="dxa"/>
            <w:vAlign w:val="center"/>
          </w:tcPr>
          <w:p w:rsidR="001A7F6E" w:rsidRPr="0040335B" w:rsidRDefault="001A7F6E" w:rsidP="00792B69">
            <w:pPr>
              <w:rPr>
                <w:sz w:val="32"/>
                <w:szCs w:val="32"/>
              </w:rPr>
            </w:pPr>
            <w:r>
              <w:rPr>
                <w:sz w:val="32"/>
                <w:szCs w:val="32"/>
              </w:rPr>
              <w:t>Beste Freunde A2</w:t>
            </w:r>
          </w:p>
        </w:tc>
        <w:tc>
          <w:tcPr>
            <w:tcW w:w="4223" w:type="dxa"/>
            <w:gridSpan w:val="5"/>
            <w:vMerge/>
            <w:vAlign w:val="center"/>
          </w:tcPr>
          <w:p w:rsidR="001A7F6E" w:rsidRDefault="001A7F6E" w:rsidP="00792B69">
            <w:pPr>
              <w:ind w:left="-57" w:right="501"/>
            </w:pPr>
          </w:p>
        </w:tc>
      </w:tr>
      <w:tr w:rsidR="001A7F6E" w:rsidTr="00792B69">
        <w:trPr>
          <w:trHeight w:val="510"/>
        </w:trPr>
        <w:tc>
          <w:tcPr>
            <w:tcW w:w="425" w:type="dxa"/>
            <w:vAlign w:val="center"/>
          </w:tcPr>
          <w:p w:rsidR="001A7F6E" w:rsidRPr="0040335B" w:rsidRDefault="001A7F6E" w:rsidP="00792B69">
            <w:pPr>
              <w:rPr>
                <w:i/>
              </w:rPr>
            </w:pPr>
            <w:r w:rsidRPr="0040335B">
              <w:rPr>
                <w:i/>
              </w:rPr>
              <w:t>P</w:t>
            </w:r>
          </w:p>
        </w:tc>
        <w:tc>
          <w:tcPr>
            <w:tcW w:w="1058" w:type="dxa"/>
            <w:tcBorders>
              <w:bottom w:val="single" w:sz="4" w:space="0" w:color="auto"/>
            </w:tcBorders>
            <w:vAlign w:val="center"/>
          </w:tcPr>
          <w:p w:rsidR="001A7F6E" w:rsidRPr="0040335B" w:rsidRDefault="001A7F6E" w:rsidP="00792B69">
            <w:pPr>
              <w:jc w:val="center"/>
              <w:rPr>
                <w:i/>
              </w:rPr>
            </w:pPr>
            <w:r w:rsidRPr="0040335B">
              <w:rPr>
                <w:i/>
              </w:rPr>
              <w:t>code</w:t>
            </w:r>
          </w:p>
        </w:tc>
        <w:tc>
          <w:tcPr>
            <w:tcW w:w="781" w:type="dxa"/>
            <w:tcBorders>
              <w:bottom w:val="single" w:sz="4" w:space="0" w:color="auto"/>
            </w:tcBorders>
            <w:vAlign w:val="center"/>
          </w:tcPr>
          <w:p w:rsidR="001A7F6E" w:rsidRPr="0040335B" w:rsidRDefault="001A7F6E" w:rsidP="00792B69">
            <w:pPr>
              <w:jc w:val="center"/>
              <w:rPr>
                <w:i/>
              </w:rPr>
            </w:pPr>
            <w:r w:rsidRPr="0040335B">
              <w:rPr>
                <w:i/>
              </w:rPr>
              <w:t>herk</w:t>
            </w:r>
          </w:p>
        </w:tc>
        <w:tc>
          <w:tcPr>
            <w:tcW w:w="4456" w:type="dxa"/>
            <w:vAlign w:val="center"/>
          </w:tcPr>
          <w:p w:rsidR="001A7F6E" w:rsidRPr="0040335B" w:rsidRDefault="001A7F6E" w:rsidP="00792B69">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1A7F6E" w:rsidRPr="0040335B" w:rsidRDefault="001A7F6E" w:rsidP="00792B69">
            <w:pPr>
              <w:jc w:val="center"/>
              <w:rPr>
                <w:i/>
              </w:rPr>
            </w:pPr>
            <w:r w:rsidRPr="0040335B">
              <w:rPr>
                <w:i/>
              </w:rPr>
              <w:t>weging</w:t>
            </w:r>
          </w:p>
        </w:tc>
        <w:tc>
          <w:tcPr>
            <w:tcW w:w="850" w:type="dxa"/>
            <w:tcBorders>
              <w:bottom w:val="single" w:sz="4" w:space="0" w:color="auto"/>
            </w:tcBorders>
            <w:vAlign w:val="center"/>
          </w:tcPr>
          <w:p w:rsidR="001A7F6E" w:rsidRPr="0040335B" w:rsidRDefault="001A7F6E" w:rsidP="00792B69">
            <w:pPr>
              <w:jc w:val="center"/>
              <w:rPr>
                <w:i/>
              </w:rPr>
            </w:pPr>
            <w:r w:rsidRPr="0040335B">
              <w:rPr>
                <w:i/>
              </w:rPr>
              <w:t>tijd</w:t>
            </w:r>
          </w:p>
        </w:tc>
        <w:tc>
          <w:tcPr>
            <w:tcW w:w="851" w:type="dxa"/>
            <w:tcBorders>
              <w:bottom w:val="single" w:sz="4" w:space="0" w:color="auto"/>
            </w:tcBorders>
            <w:vAlign w:val="center"/>
          </w:tcPr>
          <w:p w:rsidR="001A7F6E" w:rsidRPr="0040335B" w:rsidRDefault="001A7F6E" w:rsidP="00792B69">
            <w:pPr>
              <w:jc w:val="center"/>
              <w:rPr>
                <w:i/>
              </w:rPr>
            </w:pPr>
            <w:r w:rsidRPr="0040335B">
              <w:rPr>
                <w:i/>
              </w:rPr>
              <w:t>vorm</w:t>
            </w:r>
          </w:p>
        </w:tc>
        <w:tc>
          <w:tcPr>
            <w:tcW w:w="850" w:type="dxa"/>
            <w:tcBorders>
              <w:bottom w:val="single" w:sz="4" w:space="0" w:color="auto"/>
            </w:tcBorders>
            <w:vAlign w:val="center"/>
          </w:tcPr>
          <w:p w:rsidR="001A7F6E" w:rsidRPr="0040335B" w:rsidRDefault="001A7F6E" w:rsidP="00792B69">
            <w:pPr>
              <w:jc w:val="center"/>
              <w:rPr>
                <w:i/>
              </w:rPr>
            </w:pPr>
            <w:r w:rsidRPr="0040335B">
              <w:rPr>
                <w:i/>
              </w:rPr>
              <w:t>cijfer</w:t>
            </w:r>
          </w:p>
        </w:tc>
        <w:tc>
          <w:tcPr>
            <w:tcW w:w="680" w:type="dxa"/>
            <w:vAlign w:val="center"/>
          </w:tcPr>
          <w:p w:rsidR="001A7F6E" w:rsidRPr="0040335B" w:rsidRDefault="001A7F6E" w:rsidP="00792B69">
            <w:pPr>
              <w:ind w:left="-57" w:right="-57"/>
              <w:jc w:val="center"/>
              <w:rPr>
                <w:i/>
              </w:rPr>
            </w:pPr>
            <w:r>
              <w:rPr>
                <w:i/>
              </w:rPr>
              <w:t>Rap</w:t>
            </w:r>
          </w:p>
        </w:tc>
      </w:tr>
      <w:tr w:rsidR="001A7F6E" w:rsidTr="00792B69">
        <w:trPr>
          <w:trHeight w:val="510"/>
        </w:trPr>
        <w:tc>
          <w:tcPr>
            <w:tcW w:w="425" w:type="dxa"/>
            <w:vMerge w:val="restart"/>
            <w:vAlign w:val="center"/>
          </w:tcPr>
          <w:p w:rsidR="001A7F6E" w:rsidRDefault="001A7F6E" w:rsidP="00792B69">
            <w:r>
              <w:t>1</w:t>
            </w:r>
          </w:p>
        </w:tc>
        <w:tc>
          <w:tcPr>
            <w:tcW w:w="1058" w:type="dxa"/>
            <w:tcBorders>
              <w:bottom w:val="dotted" w:sz="4" w:space="0" w:color="auto"/>
              <w:right w:val="nil"/>
            </w:tcBorders>
            <w:vAlign w:val="center"/>
          </w:tcPr>
          <w:p w:rsidR="001A7F6E" w:rsidRDefault="001A7F6E" w:rsidP="00792B69">
            <w:r>
              <w:t>1ov1</w:t>
            </w:r>
          </w:p>
        </w:tc>
        <w:tc>
          <w:tcPr>
            <w:tcW w:w="781" w:type="dxa"/>
            <w:tcBorders>
              <w:left w:val="nil"/>
              <w:bottom w:val="dotted" w:sz="4" w:space="0" w:color="auto"/>
            </w:tcBorders>
            <w:vAlign w:val="center"/>
          </w:tcPr>
          <w:p w:rsidR="001A7F6E" w:rsidRDefault="001A7F6E" w:rsidP="00792B69"/>
        </w:tc>
        <w:tc>
          <w:tcPr>
            <w:tcW w:w="4456" w:type="dxa"/>
            <w:tcBorders>
              <w:bottom w:val="dotted" w:sz="4" w:space="0" w:color="auto"/>
            </w:tcBorders>
            <w:vAlign w:val="center"/>
          </w:tcPr>
          <w:p w:rsidR="001A7F6E" w:rsidRDefault="001A7F6E" w:rsidP="00792B69">
            <w:r>
              <w:t>Overhoringen (gem.)</w:t>
            </w:r>
          </w:p>
        </w:tc>
        <w:tc>
          <w:tcPr>
            <w:tcW w:w="992" w:type="dxa"/>
            <w:tcBorders>
              <w:bottom w:val="dotted" w:sz="4" w:space="0" w:color="auto"/>
            </w:tcBorders>
            <w:vAlign w:val="center"/>
          </w:tcPr>
          <w:p w:rsidR="001A7F6E" w:rsidRDefault="001A7F6E" w:rsidP="00792B69">
            <w:pPr>
              <w:jc w:val="center"/>
            </w:pPr>
            <w:r>
              <w:t>10</w:t>
            </w:r>
          </w:p>
        </w:tc>
        <w:tc>
          <w:tcPr>
            <w:tcW w:w="850" w:type="dxa"/>
            <w:tcBorders>
              <w:bottom w:val="dotted" w:sz="4" w:space="0" w:color="auto"/>
            </w:tcBorders>
            <w:vAlign w:val="center"/>
          </w:tcPr>
          <w:p w:rsidR="001A7F6E" w:rsidRDefault="001A7F6E" w:rsidP="00792B69">
            <w:pPr>
              <w:jc w:val="center"/>
            </w:pPr>
            <w:r>
              <w:t>V</w:t>
            </w:r>
          </w:p>
        </w:tc>
        <w:tc>
          <w:tcPr>
            <w:tcW w:w="851" w:type="dxa"/>
            <w:tcBorders>
              <w:bottom w:val="dotted" w:sz="4" w:space="0" w:color="auto"/>
            </w:tcBorders>
            <w:vAlign w:val="center"/>
          </w:tcPr>
          <w:p w:rsidR="001A7F6E" w:rsidRDefault="001A7F6E" w:rsidP="00792B69">
            <w:pPr>
              <w:jc w:val="center"/>
            </w:pPr>
            <w:r>
              <w:t>S</w:t>
            </w:r>
          </w:p>
        </w:tc>
        <w:tc>
          <w:tcPr>
            <w:tcW w:w="850" w:type="dxa"/>
            <w:tcBorders>
              <w:bottom w:val="dotted" w:sz="4" w:space="0" w:color="auto"/>
            </w:tcBorders>
            <w:vAlign w:val="center"/>
          </w:tcPr>
          <w:p w:rsidR="001A7F6E" w:rsidRDefault="001A7F6E" w:rsidP="00792B69">
            <w:pPr>
              <w:jc w:val="center"/>
            </w:pPr>
          </w:p>
        </w:tc>
        <w:tc>
          <w:tcPr>
            <w:tcW w:w="680" w:type="dxa"/>
            <w:tcBorders>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1pw1</w:t>
            </w:r>
          </w:p>
        </w:tc>
        <w:tc>
          <w:tcPr>
            <w:tcW w:w="781" w:type="dxa"/>
            <w:tcBorders>
              <w:top w:val="dotted" w:sz="4" w:space="0" w:color="auto"/>
              <w:left w:val="nil"/>
              <w:bottom w:val="dotted" w:sz="4" w:space="0" w:color="auto"/>
            </w:tcBorders>
            <w:vAlign w:val="center"/>
          </w:tcPr>
          <w:p w:rsidR="001A7F6E" w:rsidRDefault="001A7F6E" w:rsidP="00792B69">
            <w:r>
              <w:t>H</w:t>
            </w:r>
          </w:p>
        </w:tc>
        <w:tc>
          <w:tcPr>
            <w:tcW w:w="4456" w:type="dxa"/>
            <w:tcBorders>
              <w:top w:val="dotted" w:sz="4" w:space="0" w:color="auto"/>
              <w:bottom w:val="dotted" w:sz="4" w:space="0" w:color="auto"/>
            </w:tcBorders>
            <w:vAlign w:val="center"/>
          </w:tcPr>
          <w:p w:rsidR="001A7F6E" w:rsidRDefault="001A7F6E" w:rsidP="00792B69">
            <w:r>
              <w:t>Voortgangstoets P1</w:t>
            </w:r>
          </w:p>
        </w:tc>
        <w:tc>
          <w:tcPr>
            <w:tcW w:w="992" w:type="dxa"/>
            <w:tcBorders>
              <w:top w:val="dotted" w:sz="4" w:space="0" w:color="auto"/>
              <w:bottom w:val="dotted" w:sz="4" w:space="0" w:color="auto"/>
            </w:tcBorders>
            <w:vAlign w:val="center"/>
          </w:tcPr>
          <w:p w:rsidR="001A7F6E" w:rsidRDefault="001A7F6E" w:rsidP="00792B69">
            <w:pPr>
              <w:jc w:val="center"/>
            </w:pPr>
            <w:r>
              <w:t>10</w:t>
            </w:r>
          </w:p>
        </w:tc>
        <w:tc>
          <w:tcPr>
            <w:tcW w:w="850" w:type="dxa"/>
            <w:tcBorders>
              <w:top w:val="dotted" w:sz="4" w:space="0" w:color="auto"/>
              <w:bottom w:val="dotted" w:sz="4" w:space="0" w:color="auto"/>
            </w:tcBorders>
            <w:vAlign w:val="center"/>
          </w:tcPr>
          <w:p w:rsidR="001A7F6E" w:rsidRDefault="001A7F6E" w:rsidP="00792B69">
            <w:pPr>
              <w:jc w:val="center"/>
            </w:pPr>
            <w:r>
              <w:t>35</w:t>
            </w:r>
          </w:p>
        </w:tc>
        <w:tc>
          <w:tcPr>
            <w:tcW w:w="851" w:type="dxa"/>
            <w:tcBorders>
              <w:top w:val="dotted" w:sz="4" w:space="0" w:color="auto"/>
              <w:bottom w:val="dotted" w:sz="4" w:space="0" w:color="auto"/>
            </w:tcBorders>
            <w:vAlign w:val="center"/>
          </w:tcPr>
          <w:p w:rsidR="001A7F6E" w:rsidRDefault="001A7F6E" w:rsidP="00792B69">
            <w:pPr>
              <w:jc w:val="center"/>
            </w:pPr>
            <w:r>
              <w:t>S</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1pw2</w:t>
            </w:r>
          </w:p>
        </w:tc>
        <w:tc>
          <w:tcPr>
            <w:tcW w:w="781" w:type="dxa"/>
            <w:tcBorders>
              <w:top w:val="dotted" w:sz="4" w:space="0" w:color="auto"/>
              <w:left w:val="nil"/>
              <w:bottom w:val="dotted" w:sz="4" w:space="0" w:color="auto"/>
            </w:tcBorders>
            <w:vAlign w:val="center"/>
          </w:tcPr>
          <w:p w:rsidR="001A7F6E" w:rsidRDefault="001A7F6E" w:rsidP="00792B69">
            <w:r>
              <w:t>H</w:t>
            </w:r>
          </w:p>
        </w:tc>
        <w:tc>
          <w:tcPr>
            <w:tcW w:w="4456" w:type="dxa"/>
            <w:tcBorders>
              <w:top w:val="dotted" w:sz="4" w:space="0" w:color="auto"/>
              <w:bottom w:val="dotted" w:sz="4" w:space="0" w:color="auto"/>
            </w:tcBorders>
            <w:vAlign w:val="center"/>
          </w:tcPr>
          <w:p w:rsidR="001A7F6E" w:rsidRDefault="001A7F6E" w:rsidP="00792B69">
            <w:r>
              <w:t>Eindtoets P1</w:t>
            </w:r>
          </w:p>
        </w:tc>
        <w:tc>
          <w:tcPr>
            <w:tcW w:w="992" w:type="dxa"/>
            <w:tcBorders>
              <w:top w:val="dotted" w:sz="4" w:space="0" w:color="auto"/>
              <w:bottom w:val="dotted" w:sz="4" w:space="0" w:color="auto"/>
            </w:tcBorders>
            <w:vAlign w:val="center"/>
          </w:tcPr>
          <w:p w:rsidR="001A7F6E" w:rsidRDefault="001A7F6E" w:rsidP="00792B69">
            <w:pPr>
              <w:jc w:val="center"/>
            </w:pPr>
            <w:r>
              <w:t>10</w:t>
            </w:r>
          </w:p>
        </w:tc>
        <w:tc>
          <w:tcPr>
            <w:tcW w:w="850" w:type="dxa"/>
            <w:tcBorders>
              <w:top w:val="dotted" w:sz="4" w:space="0" w:color="auto"/>
              <w:bottom w:val="dotted" w:sz="4" w:space="0" w:color="auto"/>
            </w:tcBorders>
            <w:vAlign w:val="center"/>
          </w:tcPr>
          <w:p w:rsidR="001A7F6E" w:rsidRDefault="001A7F6E" w:rsidP="00792B69">
            <w:pPr>
              <w:jc w:val="center"/>
            </w:pPr>
            <w:r>
              <w:t>35</w:t>
            </w:r>
          </w:p>
        </w:tc>
        <w:tc>
          <w:tcPr>
            <w:tcW w:w="851" w:type="dxa"/>
            <w:tcBorders>
              <w:top w:val="dotted" w:sz="4" w:space="0" w:color="auto"/>
              <w:bottom w:val="dotted" w:sz="4" w:space="0" w:color="auto"/>
            </w:tcBorders>
            <w:vAlign w:val="center"/>
          </w:tcPr>
          <w:p w:rsidR="001A7F6E" w:rsidRDefault="001A7F6E" w:rsidP="00792B69">
            <w:pPr>
              <w:jc w:val="center"/>
            </w:pPr>
            <w:r>
              <w:t>S</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1kpo1</w:t>
            </w:r>
          </w:p>
        </w:tc>
        <w:tc>
          <w:tcPr>
            <w:tcW w:w="781" w:type="dxa"/>
            <w:tcBorders>
              <w:top w:val="dotted" w:sz="4" w:space="0" w:color="auto"/>
              <w:left w:val="nil"/>
              <w:bottom w:val="dotted" w:sz="4" w:space="0" w:color="auto"/>
            </w:tcBorders>
            <w:vAlign w:val="center"/>
          </w:tcPr>
          <w:p w:rsidR="001A7F6E" w:rsidRDefault="001A7F6E" w:rsidP="00792B69"/>
        </w:tc>
        <w:tc>
          <w:tcPr>
            <w:tcW w:w="4456" w:type="dxa"/>
            <w:tcBorders>
              <w:top w:val="dotted" w:sz="4" w:space="0" w:color="auto"/>
              <w:bottom w:val="dotted" w:sz="4" w:space="0" w:color="auto"/>
            </w:tcBorders>
            <w:vAlign w:val="center"/>
          </w:tcPr>
          <w:p w:rsidR="001A7F6E" w:rsidRDefault="001A7F6E" w:rsidP="00792B69">
            <w:r>
              <w:t>Leesdossier (opstarten)</w:t>
            </w:r>
          </w:p>
        </w:tc>
        <w:tc>
          <w:tcPr>
            <w:tcW w:w="992" w:type="dxa"/>
            <w:tcBorders>
              <w:top w:val="dotted" w:sz="4" w:space="0" w:color="auto"/>
              <w:bottom w:val="dotted" w:sz="4" w:space="0" w:color="auto"/>
            </w:tcBorders>
            <w:vAlign w:val="center"/>
          </w:tcPr>
          <w:p w:rsidR="001A7F6E" w:rsidRDefault="001A7F6E" w:rsidP="00792B69">
            <w:pPr>
              <w:jc w:val="center"/>
            </w:pPr>
            <w:r>
              <w:t>afv</w:t>
            </w:r>
          </w:p>
        </w:tc>
        <w:tc>
          <w:tcPr>
            <w:tcW w:w="850" w:type="dxa"/>
            <w:tcBorders>
              <w:top w:val="dotted" w:sz="4" w:space="0" w:color="auto"/>
              <w:bottom w:val="dotted" w:sz="4" w:space="0" w:color="auto"/>
            </w:tcBorders>
            <w:vAlign w:val="center"/>
          </w:tcPr>
          <w:p w:rsidR="001A7F6E" w:rsidRDefault="001A7F6E" w:rsidP="00792B69">
            <w:pPr>
              <w:jc w:val="center"/>
            </w:pPr>
            <w:r>
              <w:t>V</w:t>
            </w:r>
          </w:p>
        </w:tc>
        <w:tc>
          <w:tcPr>
            <w:tcW w:w="851" w:type="dxa"/>
            <w:tcBorders>
              <w:top w:val="dotted" w:sz="4" w:space="0" w:color="auto"/>
              <w:bottom w:val="dotted" w:sz="4" w:space="0" w:color="auto"/>
            </w:tcBorders>
            <w:vAlign w:val="center"/>
          </w:tcPr>
          <w:p w:rsidR="001A7F6E" w:rsidRDefault="001A7F6E" w:rsidP="00792B69">
            <w:pPr>
              <w:jc w:val="center"/>
            </w:pPr>
            <w:r>
              <w:t>P</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restart"/>
            <w:vAlign w:val="center"/>
          </w:tcPr>
          <w:p w:rsidR="001A7F6E" w:rsidRDefault="001A7F6E" w:rsidP="00792B69">
            <w:r>
              <w:t>2</w:t>
            </w:r>
          </w:p>
        </w:tc>
        <w:tc>
          <w:tcPr>
            <w:tcW w:w="1058" w:type="dxa"/>
            <w:tcBorders>
              <w:bottom w:val="dotted" w:sz="4" w:space="0" w:color="auto"/>
              <w:right w:val="nil"/>
            </w:tcBorders>
            <w:vAlign w:val="center"/>
          </w:tcPr>
          <w:p w:rsidR="001A7F6E" w:rsidRDefault="001A7F6E" w:rsidP="00792B69">
            <w:r>
              <w:t>2ov1</w:t>
            </w:r>
          </w:p>
        </w:tc>
        <w:tc>
          <w:tcPr>
            <w:tcW w:w="781" w:type="dxa"/>
            <w:tcBorders>
              <w:left w:val="nil"/>
              <w:bottom w:val="dotted" w:sz="4" w:space="0" w:color="auto"/>
            </w:tcBorders>
            <w:vAlign w:val="center"/>
          </w:tcPr>
          <w:p w:rsidR="001A7F6E" w:rsidRDefault="001A7F6E" w:rsidP="00792B69"/>
        </w:tc>
        <w:tc>
          <w:tcPr>
            <w:tcW w:w="4456" w:type="dxa"/>
            <w:tcBorders>
              <w:bottom w:val="dotted" w:sz="4" w:space="0" w:color="auto"/>
            </w:tcBorders>
            <w:vAlign w:val="center"/>
          </w:tcPr>
          <w:p w:rsidR="001A7F6E" w:rsidRDefault="001A7F6E" w:rsidP="00792B69">
            <w:r>
              <w:t>Overhoringen (gem.)</w:t>
            </w:r>
          </w:p>
        </w:tc>
        <w:tc>
          <w:tcPr>
            <w:tcW w:w="992" w:type="dxa"/>
            <w:tcBorders>
              <w:bottom w:val="dotted" w:sz="4" w:space="0" w:color="auto"/>
            </w:tcBorders>
            <w:vAlign w:val="center"/>
          </w:tcPr>
          <w:p w:rsidR="001A7F6E" w:rsidRDefault="001A7F6E" w:rsidP="00792B69">
            <w:pPr>
              <w:jc w:val="center"/>
            </w:pPr>
            <w:r>
              <w:t>10</w:t>
            </w:r>
          </w:p>
        </w:tc>
        <w:tc>
          <w:tcPr>
            <w:tcW w:w="850" w:type="dxa"/>
            <w:tcBorders>
              <w:bottom w:val="dotted" w:sz="4" w:space="0" w:color="auto"/>
            </w:tcBorders>
            <w:vAlign w:val="center"/>
          </w:tcPr>
          <w:p w:rsidR="001A7F6E" w:rsidRDefault="001A7F6E" w:rsidP="00792B69">
            <w:pPr>
              <w:jc w:val="center"/>
            </w:pPr>
            <w:r>
              <w:t>V</w:t>
            </w:r>
          </w:p>
        </w:tc>
        <w:tc>
          <w:tcPr>
            <w:tcW w:w="851" w:type="dxa"/>
            <w:tcBorders>
              <w:bottom w:val="dotted" w:sz="4" w:space="0" w:color="auto"/>
            </w:tcBorders>
            <w:vAlign w:val="center"/>
          </w:tcPr>
          <w:p w:rsidR="001A7F6E" w:rsidRDefault="001A7F6E" w:rsidP="00792B69">
            <w:pPr>
              <w:jc w:val="center"/>
            </w:pPr>
            <w:r>
              <w:t>S</w:t>
            </w:r>
          </w:p>
        </w:tc>
        <w:tc>
          <w:tcPr>
            <w:tcW w:w="850" w:type="dxa"/>
            <w:tcBorders>
              <w:bottom w:val="dotted" w:sz="4" w:space="0" w:color="auto"/>
            </w:tcBorders>
            <w:vAlign w:val="center"/>
          </w:tcPr>
          <w:p w:rsidR="001A7F6E" w:rsidRDefault="001A7F6E" w:rsidP="00792B69">
            <w:pPr>
              <w:jc w:val="center"/>
            </w:pPr>
          </w:p>
        </w:tc>
        <w:tc>
          <w:tcPr>
            <w:tcW w:w="680" w:type="dxa"/>
            <w:tcBorders>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2pw1</w:t>
            </w:r>
          </w:p>
        </w:tc>
        <w:tc>
          <w:tcPr>
            <w:tcW w:w="781" w:type="dxa"/>
            <w:tcBorders>
              <w:top w:val="dotted" w:sz="4" w:space="0" w:color="auto"/>
              <w:left w:val="nil"/>
              <w:bottom w:val="dotted" w:sz="4" w:space="0" w:color="auto"/>
            </w:tcBorders>
            <w:vAlign w:val="center"/>
          </w:tcPr>
          <w:p w:rsidR="001A7F6E" w:rsidRDefault="001A7F6E" w:rsidP="00792B69">
            <w:r>
              <w:t>H</w:t>
            </w:r>
          </w:p>
        </w:tc>
        <w:tc>
          <w:tcPr>
            <w:tcW w:w="4456" w:type="dxa"/>
            <w:tcBorders>
              <w:top w:val="dotted" w:sz="4" w:space="0" w:color="auto"/>
              <w:bottom w:val="dotted" w:sz="4" w:space="0" w:color="auto"/>
            </w:tcBorders>
            <w:vAlign w:val="center"/>
          </w:tcPr>
          <w:p w:rsidR="001A7F6E" w:rsidRDefault="001A7F6E" w:rsidP="00792B69">
            <w:r>
              <w:t>Voortgangstoets P2</w:t>
            </w:r>
          </w:p>
        </w:tc>
        <w:tc>
          <w:tcPr>
            <w:tcW w:w="992" w:type="dxa"/>
            <w:tcBorders>
              <w:top w:val="dotted" w:sz="4" w:space="0" w:color="auto"/>
              <w:bottom w:val="dotted" w:sz="4" w:space="0" w:color="auto"/>
            </w:tcBorders>
            <w:vAlign w:val="center"/>
          </w:tcPr>
          <w:p w:rsidR="001A7F6E" w:rsidRDefault="001A7F6E" w:rsidP="00792B69">
            <w:pPr>
              <w:jc w:val="center"/>
            </w:pPr>
            <w:r>
              <w:t>10</w:t>
            </w:r>
          </w:p>
        </w:tc>
        <w:tc>
          <w:tcPr>
            <w:tcW w:w="850" w:type="dxa"/>
            <w:tcBorders>
              <w:top w:val="dotted" w:sz="4" w:space="0" w:color="auto"/>
              <w:bottom w:val="dotted" w:sz="4" w:space="0" w:color="auto"/>
            </w:tcBorders>
            <w:vAlign w:val="center"/>
          </w:tcPr>
          <w:p w:rsidR="001A7F6E" w:rsidRDefault="001A7F6E" w:rsidP="00792B69">
            <w:pPr>
              <w:jc w:val="center"/>
            </w:pPr>
            <w:r>
              <w:t>35</w:t>
            </w:r>
          </w:p>
        </w:tc>
        <w:tc>
          <w:tcPr>
            <w:tcW w:w="851" w:type="dxa"/>
            <w:tcBorders>
              <w:top w:val="dotted" w:sz="4" w:space="0" w:color="auto"/>
              <w:bottom w:val="dotted" w:sz="4" w:space="0" w:color="auto"/>
            </w:tcBorders>
            <w:vAlign w:val="center"/>
          </w:tcPr>
          <w:p w:rsidR="001A7F6E" w:rsidRDefault="001A7F6E" w:rsidP="00792B69">
            <w:pPr>
              <w:jc w:val="center"/>
            </w:pPr>
            <w:r>
              <w:t>S</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2pw2</w:t>
            </w:r>
          </w:p>
        </w:tc>
        <w:tc>
          <w:tcPr>
            <w:tcW w:w="781" w:type="dxa"/>
            <w:tcBorders>
              <w:top w:val="dotted" w:sz="4" w:space="0" w:color="auto"/>
              <w:left w:val="nil"/>
              <w:bottom w:val="dotted" w:sz="4" w:space="0" w:color="auto"/>
            </w:tcBorders>
            <w:vAlign w:val="center"/>
          </w:tcPr>
          <w:p w:rsidR="001A7F6E" w:rsidRDefault="001A7F6E" w:rsidP="00792B69">
            <w:r>
              <w:t>H</w:t>
            </w:r>
          </w:p>
        </w:tc>
        <w:tc>
          <w:tcPr>
            <w:tcW w:w="4456" w:type="dxa"/>
            <w:tcBorders>
              <w:top w:val="dotted" w:sz="4" w:space="0" w:color="auto"/>
              <w:bottom w:val="dotted" w:sz="4" w:space="0" w:color="auto"/>
            </w:tcBorders>
            <w:vAlign w:val="center"/>
          </w:tcPr>
          <w:p w:rsidR="001A7F6E" w:rsidRDefault="001A7F6E" w:rsidP="00792B69">
            <w:r>
              <w:t>Eindtoets P2</w:t>
            </w:r>
          </w:p>
        </w:tc>
        <w:tc>
          <w:tcPr>
            <w:tcW w:w="992" w:type="dxa"/>
            <w:tcBorders>
              <w:top w:val="dotted" w:sz="4" w:space="0" w:color="auto"/>
              <w:bottom w:val="dotted" w:sz="4" w:space="0" w:color="auto"/>
            </w:tcBorders>
            <w:vAlign w:val="center"/>
          </w:tcPr>
          <w:p w:rsidR="001A7F6E" w:rsidRDefault="001A7F6E" w:rsidP="00792B69">
            <w:pPr>
              <w:jc w:val="center"/>
            </w:pPr>
            <w:r>
              <w:t>10</w:t>
            </w:r>
          </w:p>
        </w:tc>
        <w:tc>
          <w:tcPr>
            <w:tcW w:w="850" w:type="dxa"/>
            <w:tcBorders>
              <w:top w:val="dotted" w:sz="4" w:space="0" w:color="auto"/>
              <w:bottom w:val="dotted" w:sz="4" w:space="0" w:color="auto"/>
            </w:tcBorders>
            <w:vAlign w:val="center"/>
          </w:tcPr>
          <w:p w:rsidR="001A7F6E" w:rsidRDefault="001A7F6E" w:rsidP="00792B69">
            <w:pPr>
              <w:jc w:val="center"/>
            </w:pPr>
            <w:r>
              <w:t>35</w:t>
            </w:r>
          </w:p>
        </w:tc>
        <w:tc>
          <w:tcPr>
            <w:tcW w:w="851" w:type="dxa"/>
            <w:tcBorders>
              <w:top w:val="dotted" w:sz="4" w:space="0" w:color="auto"/>
              <w:bottom w:val="dotted" w:sz="4" w:space="0" w:color="auto"/>
            </w:tcBorders>
            <w:vAlign w:val="center"/>
          </w:tcPr>
          <w:p w:rsidR="001A7F6E" w:rsidRDefault="001A7F6E" w:rsidP="00792B69">
            <w:pPr>
              <w:jc w:val="center"/>
            </w:pPr>
            <w:r>
              <w:t>S</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2kpo1</w:t>
            </w:r>
          </w:p>
        </w:tc>
        <w:tc>
          <w:tcPr>
            <w:tcW w:w="781" w:type="dxa"/>
            <w:tcBorders>
              <w:top w:val="dotted" w:sz="4" w:space="0" w:color="auto"/>
              <w:left w:val="nil"/>
              <w:bottom w:val="dotted" w:sz="4" w:space="0" w:color="auto"/>
            </w:tcBorders>
            <w:vAlign w:val="center"/>
          </w:tcPr>
          <w:p w:rsidR="001A7F6E" w:rsidRDefault="001A7F6E" w:rsidP="00792B69"/>
        </w:tc>
        <w:tc>
          <w:tcPr>
            <w:tcW w:w="4456" w:type="dxa"/>
            <w:tcBorders>
              <w:top w:val="dotted" w:sz="4" w:space="0" w:color="auto"/>
              <w:bottom w:val="dotted" w:sz="4" w:space="0" w:color="auto"/>
            </w:tcBorders>
            <w:vAlign w:val="center"/>
          </w:tcPr>
          <w:p w:rsidR="001A7F6E" w:rsidRDefault="001A7F6E" w:rsidP="00792B69">
            <w:r>
              <w:t>Leesdossier</w:t>
            </w:r>
          </w:p>
        </w:tc>
        <w:tc>
          <w:tcPr>
            <w:tcW w:w="992" w:type="dxa"/>
            <w:tcBorders>
              <w:top w:val="dotted" w:sz="4" w:space="0" w:color="auto"/>
              <w:bottom w:val="dotted" w:sz="4" w:space="0" w:color="auto"/>
            </w:tcBorders>
            <w:vAlign w:val="center"/>
          </w:tcPr>
          <w:p w:rsidR="001A7F6E" w:rsidRDefault="001A7F6E" w:rsidP="00792B69">
            <w:pPr>
              <w:jc w:val="center"/>
            </w:pPr>
            <w:r>
              <w:t>afv</w:t>
            </w:r>
          </w:p>
        </w:tc>
        <w:tc>
          <w:tcPr>
            <w:tcW w:w="850" w:type="dxa"/>
            <w:tcBorders>
              <w:top w:val="dotted" w:sz="4" w:space="0" w:color="auto"/>
              <w:bottom w:val="dotted" w:sz="4" w:space="0" w:color="auto"/>
            </w:tcBorders>
            <w:vAlign w:val="center"/>
          </w:tcPr>
          <w:p w:rsidR="001A7F6E" w:rsidRDefault="001A7F6E" w:rsidP="00792B69">
            <w:pPr>
              <w:jc w:val="center"/>
            </w:pPr>
            <w:r>
              <w:t>V</w:t>
            </w:r>
          </w:p>
        </w:tc>
        <w:tc>
          <w:tcPr>
            <w:tcW w:w="851" w:type="dxa"/>
            <w:tcBorders>
              <w:top w:val="dotted" w:sz="4" w:space="0" w:color="auto"/>
              <w:bottom w:val="dotted" w:sz="4" w:space="0" w:color="auto"/>
            </w:tcBorders>
            <w:vAlign w:val="center"/>
          </w:tcPr>
          <w:p w:rsidR="001A7F6E" w:rsidRDefault="001A7F6E" w:rsidP="00792B69">
            <w:pPr>
              <w:jc w:val="center"/>
            </w:pPr>
            <w:r>
              <w:t>P</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restart"/>
            <w:vAlign w:val="center"/>
          </w:tcPr>
          <w:p w:rsidR="001A7F6E" w:rsidRDefault="001A7F6E" w:rsidP="00792B69">
            <w:r>
              <w:t>3</w:t>
            </w:r>
          </w:p>
        </w:tc>
        <w:tc>
          <w:tcPr>
            <w:tcW w:w="1058" w:type="dxa"/>
            <w:tcBorders>
              <w:bottom w:val="dotted" w:sz="4" w:space="0" w:color="auto"/>
              <w:right w:val="nil"/>
            </w:tcBorders>
            <w:vAlign w:val="center"/>
          </w:tcPr>
          <w:p w:rsidR="001A7F6E" w:rsidRDefault="001A7F6E" w:rsidP="00792B69">
            <w:r>
              <w:t>3ov1</w:t>
            </w:r>
          </w:p>
        </w:tc>
        <w:tc>
          <w:tcPr>
            <w:tcW w:w="781" w:type="dxa"/>
            <w:tcBorders>
              <w:left w:val="nil"/>
              <w:bottom w:val="dotted" w:sz="4" w:space="0" w:color="auto"/>
            </w:tcBorders>
            <w:vAlign w:val="center"/>
          </w:tcPr>
          <w:p w:rsidR="001A7F6E" w:rsidRDefault="001A7F6E" w:rsidP="00792B69"/>
        </w:tc>
        <w:tc>
          <w:tcPr>
            <w:tcW w:w="4456" w:type="dxa"/>
            <w:tcBorders>
              <w:bottom w:val="dotted" w:sz="4" w:space="0" w:color="auto"/>
            </w:tcBorders>
            <w:vAlign w:val="center"/>
          </w:tcPr>
          <w:p w:rsidR="001A7F6E" w:rsidRDefault="001A7F6E" w:rsidP="00792B69">
            <w:r>
              <w:t>Overhoringen (gem.)</w:t>
            </w:r>
          </w:p>
        </w:tc>
        <w:tc>
          <w:tcPr>
            <w:tcW w:w="992" w:type="dxa"/>
            <w:tcBorders>
              <w:bottom w:val="dotted" w:sz="4" w:space="0" w:color="auto"/>
            </w:tcBorders>
            <w:vAlign w:val="center"/>
          </w:tcPr>
          <w:p w:rsidR="001A7F6E" w:rsidRDefault="001A7F6E" w:rsidP="00792B69">
            <w:pPr>
              <w:jc w:val="center"/>
            </w:pPr>
            <w:r>
              <w:t>10</w:t>
            </w:r>
          </w:p>
        </w:tc>
        <w:tc>
          <w:tcPr>
            <w:tcW w:w="850" w:type="dxa"/>
            <w:tcBorders>
              <w:bottom w:val="dotted" w:sz="4" w:space="0" w:color="auto"/>
            </w:tcBorders>
            <w:vAlign w:val="center"/>
          </w:tcPr>
          <w:p w:rsidR="001A7F6E" w:rsidRDefault="001A7F6E" w:rsidP="00792B69">
            <w:pPr>
              <w:jc w:val="center"/>
            </w:pPr>
            <w:r>
              <w:t>V</w:t>
            </w:r>
          </w:p>
        </w:tc>
        <w:tc>
          <w:tcPr>
            <w:tcW w:w="851" w:type="dxa"/>
            <w:tcBorders>
              <w:bottom w:val="dotted" w:sz="4" w:space="0" w:color="auto"/>
            </w:tcBorders>
            <w:vAlign w:val="center"/>
          </w:tcPr>
          <w:p w:rsidR="001A7F6E" w:rsidRDefault="001A7F6E" w:rsidP="00792B69">
            <w:pPr>
              <w:jc w:val="center"/>
            </w:pPr>
            <w:r>
              <w:t>S</w:t>
            </w:r>
          </w:p>
        </w:tc>
        <w:tc>
          <w:tcPr>
            <w:tcW w:w="850" w:type="dxa"/>
            <w:tcBorders>
              <w:bottom w:val="dotted" w:sz="4" w:space="0" w:color="auto"/>
            </w:tcBorders>
            <w:vAlign w:val="center"/>
          </w:tcPr>
          <w:p w:rsidR="001A7F6E" w:rsidRDefault="001A7F6E" w:rsidP="00792B69">
            <w:pPr>
              <w:jc w:val="center"/>
            </w:pPr>
          </w:p>
        </w:tc>
        <w:tc>
          <w:tcPr>
            <w:tcW w:w="680" w:type="dxa"/>
            <w:tcBorders>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3pw1</w:t>
            </w:r>
          </w:p>
        </w:tc>
        <w:tc>
          <w:tcPr>
            <w:tcW w:w="781" w:type="dxa"/>
            <w:tcBorders>
              <w:top w:val="dotted" w:sz="4" w:space="0" w:color="auto"/>
              <w:left w:val="nil"/>
              <w:bottom w:val="dotted" w:sz="4" w:space="0" w:color="auto"/>
            </w:tcBorders>
            <w:vAlign w:val="center"/>
          </w:tcPr>
          <w:p w:rsidR="001A7F6E" w:rsidRDefault="001A7F6E" w:rsidP="00792B69">
            <w:r>
              <w:t>H</w:t>
            </w:r>
          </w:p>
        </w:tc>
        <w:tc>
          <w:tcPr>
            <w:tcW w:w="4456" w:type="dxa"/>
            <w:tcBorders>
              <w:top w:val="dotted" w:sz="4" w:space="0" w:color="auto"/>
              <w:bottom w:val="dotted" w:sz="4" w:space="0" w:color="auto"/>
            </w:tcBorders>
            <w:vAlign w:val="center"/>
          </w:tcPr>
          <w:p w:rsidR="001A7F6E" w:rsidRDefault="001A7F6E" w:rsidP="00792B69">
            <w:r>
              <w:t>Voortgangstoets P3</w:t>
            </w:r>
          </w:p>
        </w:tc>
        <w:tc>
          <w:tcPr>
            <w:tcW w:w="992" w:type="dxa"/>
            <w:tcBorders>
              <w:top w:val="dotted" w:sz="4" w:space="0" w:color="auto"/>
              <w:bottom w:val="dotted" w:sz="4" w:space="0" w:color="auto"/>
            </w:tcBorders>
            <w:vAlign w:val="center"/>
          </w:tcPr>
          <w:p w:rsidR="001A7F6E" w:rsidRDefault="001A7F6E" w:rsidP="00792B69">
            <w:pPr>
              <w:jc w:val="center"/>
            </w:pPr>
            <w:r>
              <w:t>10</w:t>
            </w:r>
          </w:p>
        </w:tc>
        <w:tc>
          <w:tcPr>
            <w:tcW w:w="850" w:type="dxa"/>
            <w:tcBorders>
              <w:top w:val="dotted" w:sz="4" w:space="0" w:color="auto"/>
              <w:bottom w:val="dotted" w:sz="4" w:space="0" w:color="auto"/>
            </w:tcBorders>
            <w:vAlign w:val="center"/>
          </w:tcPr>
          <w:p w:rsidR="001A7F6E" w:rsidRDefault="001A7F6E" w:rsidP="00792B69">
            <w:pPr>
              <w:jc w:val="center"/>
            </w:pPr>
            <w:r>
              <w:t>35</w:t>
            </w:r>
          </w:p>
        </w:tc>
        <w:tc>
          <w:tcPr>
            <w:tcW w:w="851" w:type="dxa"/>
            <w:tcBorders>
              <w:top w:val="dotted" w:sz="4" w:space="0" w:color="auto"/>
              <w:bottom w:val="dotted" w:sz="4" w:space="0" w:color="auto"/>
            </w:tcBorders>
            <w:vAlign w:val="center"/>
          </w:tcPr>
          <w:p w:rsidR="001A7F6E" w:rsidRDefault="001A7F6E" w:rsidP="00792B69">
            <w:pPr>
              <w:jc w:val="center"/>
            </w:pPr>
            <w:r>
              <w:t>S</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3pw2</w:t>
            </w:r>
          </w:p>
        </w:tc>
        <w:tc>
          <w:tcPr>
            <w:tcW w:w="781" w:type="dxa"/>
            <w:tcBorders>
              <w:top w:val="dotted" w:sz="4" w:space="0" w:color="auto"/>
              <w:left w:val="nil"/>
              <w:bottom w:val="dotted" w:sz="4" w:space="0" w:color="auto"/>
            </w:tcBorders>
            <w:vAlign w:val="center"/>
          </w:tcPr>
          <w:p w:rsidR="001A7F6E" w:rsidRDefault="001A7F6E" w:rsidP="00792B69"/>
        </w:tc>
        <w:tc>
          <w:tcPr>
            <w:tcW w:w="4456" w:type="dxa"/>
            <w:tcBorders>
              <w:top w:val="dotted" w:sz="4" w:space="0" w:color="auto"/>
              <w:bottom w:val="dotted" w:sz="4" w:space="0" w:color="auto"/>
            </w:tcBorders>
            <w:vAlign w:val="center"/>
          </w:tcPr>
          <w:p w:rsidR="001A7F6E" w:rsidRDefault="001A7F6E" w:rsidP="00792B69">
            <w:r>
              <w:t>Eindtoets P3</w:t>
            </w:r>
          </w:p>
        </w:tc>
        <w:tc>
          <w:tcPr>
            <w:tcW w:w="992" w:type="dxa"/>
            <w:tcBorders>
              <w:top w:val="dotted" w:sz="4" w:space="0" w:color="auto"/>
              <w:bottom w:val="dotted" w:sz="4" w:space="0" w:color="auto"/>
            </w:tcBorders>
            <w:vAlign w:val="center"/>
          </w:tcPr>
          <w:p w:rsidR="001A7F6E" w:rsidRDefault="001A7F6E" w:rsidP="00792B69">
            <w:pPr>
              <w:jc w:val="center"/>
            </w:pPr>
            <w:r>
              <w:t>10</w:t>
            </w:r>
          </w:p>
        </w:tc>
        <w:tc>
          <w:tcPr>
            <w:tcW w:w="850" w:type="dxa"/>
            <w:tcBorders>
              <w:top w:val="dotted" w:sz="4" w:space="0" w:color="auto"/>
              <w:bottom w:val="dotted" w:sz="4" w:space="0" w:color="auto"/>
            </w:tcBorders>
            <w:vAlign w:val="center"/>
          </w:tcPr>
          <w:p w:rsidR="001A7F6E" w:rsidRDefault="001A7F6E" w:rsidP="00792B69">
            <w:pPr>
              <w:jc w:val="center"/>
            </w:pPr>
            <w:r>
              <w:t>35</w:t>
            </w:r>
          </w:p>
        </w:tc>
        <w:tc>
          <w:tcPr>
            <w:tcW w:w="851" w:type="dxa"/>
            <w:tcBorders>
              <w:top w:val="dotted" w:sz="4" w:space="0" w:color="auto"/>
              <w:bottom w:val="dotted" w:sz="4" w:space="0" w:color="auto"/>
            </w:tcBorders>
            <w:vAlign w:val="center"/>
          </w:tcPr>
          <w:p w:rsidR="001A7F6E" w:rsidRDefault="001A7F6E" w:rsidP="00792B69">
            <w:pPr>
              <w:jc w:val="center"/>
            </w:pPr>
            <w:r>
              <w:t>S</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3pw3</w:t>
            </w:r>
          </w:p>
        </w:tc>
        <w:tc>
          <w:tcPr>
            <w:tcW w:w="781" w:type="dxa"/>
            <w:tcBorders>
              <w:top w:val="dotted" w:sz="4" w:space="0" w:color="auto"/>
              <w:left w:val="nil"/>
              <w:bottom w:val="dotted" w:sz="4" w:space="0" w:color="auto"/>
            </w:tcBorders>
            <w:vAlign w:val="center"/>
          </w:tcPr>
          <w:p w:rsidR="001A7F6E" w:rsidRDefault="001A7F6E" w:rsidP="00792B69"/>
        </w:tc>
        <w:tc>
          <w:tcPr>
            <w:tcW w:w="4456" w:type="dxa"/>
            <w:tcBorders>
              <w:top w:val="dotted" w:sz="4" w:space="0" w:color="auto"/>
              <w:bottom w:val="dotted" w:sz="4" w:space="0" w:color="auto"/>
            </w:tcBorders>
            <w:vAlign w:val="center"/>
          </w:tcPr>
          <w:p w:rsidR="001A7F6E" w:rsidRDefault="001A7F6E" w:rsidP="00792B69">
            <w:r>
              <w:t>Eindopdracht Köln</w:t>
            </w:r>
          </w:p>
        </w:tc>
        <w:tc>
          <w:tcPr>
            <w:tcW w:w="992" w:type="dxa"/>
            <w:tcBorders>
              <w:top w:val="dotted" w:sz="4" w:space="0" w:color="auto"/>
              <w:bottom w:val="dotted" w:sz="4" w:space="0" w:color="auto"/>
            </w:tcBorders>
            <w:vAlign w:val="center"/>
          </w:tcPr>
          <w:p w:rsidR="001A7F6E" w:rsidRDefault="001A7F6E" w:rsidP="00792B69">
            <w:pPr>
              <w:jc w:val="center"/>
            </w:pPr>
            <w:r>
              <w:t>30</w:t>
            </w:r>
          </w:p>
        </w:tc>
        <w:tc>
          <w:tcPr>
            <w:tcW w:w="850" w:type="dxa"/>
            <w:tcBorders>
              <w:top w:val="dotted" w:sz="4" w:space="0" w:color="auto"/>
              <w:bottom w:val="dotted" w:sz="4" w:space="0" w:color="auto"/>
            </w:tcBorders>
            <w:vAlign w:val="center"/>
          </w:tcPr>
          <w:p w:rsidR="001A7F6E" w:rsidRDefault="001A7F6E" w:rsidP="00792B69">
            <w:pPr>
              <w:jc w:val="center"/>
            </w:pPr>
            <w:r>
              <w:t>V</w:t>
            </w:r>
          </w:p>
        </w:tc>
        <w:tc>
          <w:tcPr>
            <w:tcW w:w="851" w:type="dxa"/>
            <w:tcBorders>
              <w:top w:val="dotted" w:sz="4" w:space="0" w:color="auto"/>
              <w:bottom w:val="dotted" w:sz="4" w:space="0" w:color="auto"/>
            </w:tcBorders>
            <w:vAlign w:val="center"/>
          </w:tcPr>
          <w:p w:rsidR="001A7F6E" w:rsidRDefault="001A7F6E" w:rsidP="00792B69">
            <w:pPr>
              <w:jc w:val="center"/>
            </w:pPr>
            <w:r>
              <w:t>S</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Merge/>
            <w:vAlign w:val="center"/>
          </w:tcPr>
          <w:p w:rsidR="001A7F6E" w:rsidRDefault="001A7F6E" w:rsidP="00792B69"/>
        </w:tc>
        <w:tc>
          <w:tcPr>
            <w:tcW w:w="1058" w:type="dxa"/>
            <w:tcBorders>
              <w:top w:val="dotted" w:sz="4" w:space="0" w:color="auto"/>
              <w:bottom w:val="dotted" w:sz="4" w:space="0" w:color="auto"/>
              <w:right w:val="nil"/>
            </w:tcBorders>
            <w:vAlign w:val="center"/>
          </w:tcPr>
          <w:p w:rsidR="001A7F6E" w:rsidRDefault="001A7F6E" w:rsidP="00792B69">
            <w:r>
              <w:t>3kpo1</w:t>
            </w:r>
          </w:p>
        </w:tc>
        <w:tc>
          <w:tcPr>
            <w:tcW w:w="781" w:type="dxa"/>
            <w:tcBorders>
              <w:top w:val="dotted" w:sz="4" w:space="0" w:color="auto"/>
              <w:left w:val="nil"/>
              <w:bottom w:val="dotted" w:sz="4" w:space="0" w:color="auto"/>
            </w:tcBorders>
            <w:vAlign w:val="center"/>
          </w:tcPr>
          <w:p w:rsidR="001A7F6E" w:rsidRDefault="001A7F6E" w:rsidP="00792B69"/>
        </w:tc>
        <w:tc>
          <w:tcPr>
            <w:tcW w:w="4456" w:type="dxa"/>
            <w:tcBorders>
              <w:top w:val="dotted" w:sz="4" w:space="0" w:color="auto"/>
              <w:bottom w:val="dotted" w:sz="4" w:space="0" w:color="auto"/>
            </w:tcBorders>
            <w:vAlign w:val="center"/>
          </w:tcPr>
          <w:p w:rsidR="001A7F6E" w:rsidRDefault="001A7F6E" w:rsidP="00792B69">
            <w:r>
              <w:t>Leesdossier (afsluiten)</w:t>
            </w:r>
          </w:p>
        </w:tc>
        <w:tc>
          <w:tcPr>
            <w:tcW w:w="992" w:type="dxa"/>
            <w:tcBorders>
              <w:top w:val="dotted" w:sz="4" w:space="0" w:color="auto"/>
              <w:bottom w:val="dotted" w:sz="4" w:space="0" w:color="auto"/>
            </w:tcBorders>
            <w:vAlign w:val="center"/>
          </w:tcPr>
          <w:p w:rsidR="001A7F6E" w:rsidRDefault="001A7F6E" w:rsidP="00792B69">
            <w:pPr>
              <w:jc w:val="center"/>
            </w:pPr>
            <w:r>
              <w:t>afv</w:t>
            </w:r>
          </w:p>
        </w:tc>
        <w:tc>
          <w:tcPr>
            <w:tcW w:w="850" w:type="dxa"/>
            <w:tcBorders>
              <w:top w:val="dotted" w:sz="4" w:space="0" w:color="auto"/>
              <w:bottom w:val="dotted" w:sz="4" w:space="0" w:color="auto"/>
            </w:tcBorders>
            <w:vAlign w:val="center"/>
          </w:tcPr>
          <w:p w:rsidR="001A7F6E" w:rsidRDefault="001A7F6E" w:rsidP="00792B69">
            <w:pPr>
              <w:jc w:val="center"/>
            </w:pPr>
            <w:r>
              <w:t>V</w:t>
            </w:r>
          </w:p>
        </w:tc>
        <w:tc>
          <w:tcPr>
            <w:tcW w:w="851" w:type="dxa"/>
            <w:tcBorders>
              <w:top w:val="dotted" w:sz="4" w:space="0" w:color="auto"/>
              <w:bottom w:val="dotted" w:sz="4" w:space="0" w:color="auto"/>
            </w:tcBorders>
            <w:vAlign w:val="center"/>
          </w:tcPr>
          <w:p w:rsidR="001A7F6E" w:rsidRDefault="001A7F6E" w:rsidP="00792B69">
            <w:pPr>
              <w:jc w:val="center"/>
            </w:pPr>
            <w:r>
              <w:t>P</w:t>
            </w:r>
          </w:p>
        </w:tc>
        <w:tc>
          <w:tcPr>
            <w:tcW w:w="850" w:type="dxa"/>
            <w:tcBorders>
              <w:top w:val="dotted" w:sz="4" w:space="0" w:color="auto"/>
              <w:bottom w:val="dotted" w:sz="4" w:space="0" w:color="auto"/>
            </w:tcBorders>
            <w:vAlign w:val="center"/>
          </w:tcPr>
          <w:p w:rsidR="001A7F6E" w:rsidRDefault="001A7F6E"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1A7F6E" w:rsidRDefault="001A7F6E" w:rsidP="00792B69">
            <w:pPr>
              <w:ind w:left="-57" w:right="501"/>
              <w:jc w:val="center"/>
            </w:pPr>
          </w:p>
        </w:tc>
      </w:tr>
      <w:tr w:rsidR="001A7F6E" w:rsidTr="00792B69">
        <w:trPr>
          <w:trHeight w:val="510"/>
        </w:trPr>
        <w:tc>
          <w:tcPr>
            <w:tcW w:w="425" w:type="dxa"/>
            <w:vAlign w:val="center"/>
          </w:tcPr>
          <w:p w:rsidR="001A7F6E" w:rsidRDefault="001A7F6E" w:rsidP="00792B69"/>
        </w:tc>
        <w:tc>
          <w:tcPr>
            <w:tcW w:w="1058" w:type="dxa"/>
            <w:tcBorders>
              <w:top w:val="single" w:sz="4" w:space="0" w:color="auto"/>
              <w:right w:val="nil"/>
            </w:tcBorders>
            <w:vAlign w:val="center"/>
          </w:tcPr>
          <w:p w:rsidR="001A7F6E" w:rsidRDefault="001A7F6E" w:rsidP="00792B69">
            <w:r>
              <w:t>Eind</w:t>
            </w:r>
          </w:p>
        </w:tc>
        <w:tc>
          <w:tcPr>
            <w:tcW w:w="781" w:type="dxa"/>
            <w:tcBorders>
              <w:top w:val="single" w:sz="4" w:space="0" w:color="auto"/>
              <w:left w:val="nil"/>
            </w:tcBorders>
            <w:vAlign w:val="center"/>
          </w:tcPr>
          <w:p w:rsidR="001A7F6E" w:rsidRDefault="001A7F6E" w:rsidP="00792B69"/>
        </w:tc>
        <w:tc>
          <w:tcPr>
            <w:tcW w:w="4456" w:type="dxa"/>
            <w:tcBorders>
              <w:top w:val="single" w:sz="4" w:space="0" w:color="auto"/>
            </w:tcBorders>
            <w:shd w:val="clear" w:color="auto" w:fill="auto"/>
            <w:vAlign w:val="center"/>
          </w:tcPr>
          <w:p w:rsidR="001A7F6E" w:rsidRDefault="001A7F6E" w:rsidP="00792B69">
            <w:r>
              <w:t>Jaarcijfer (= weging 25% in leerjaar 4)</w:t>
            </w:r>
          </w:p>
        </w:tc>
        <w:tc>
          <w:tcPr>
            <w:tcW w:w="992" w:type="dxa"/>
            <w:tcBorders>
              <w:top w:val="single" w:sz="4" w:space="0" w:color="auto"/>
            </w:tcBorders>
            <w:shd w:val="clear" w:color="auto" w:fill="7F7F7F" w:themeFill="text1" w:themeFillTint="80"/>
            <w:vAlign w:val="center"/>
          </w:tcPr>
          <w:p w:rsidR="001A7F6E" w:rsidRDefault="001A7F6E" w:rsidP="00792B69">
            <w:pPr>
              <w:jc w:val="center"/>
            </w:pPr>
          </w:p>
        </w:tc>
        <w:tc>
          <w:tcPr>
            <w:tcW w:w="850" w:type="dxa"/>
            <w:tcBorders>
              <w:top w:val="single" w:sz="4" w:space="0" w:color="auto"/>
            </w:tcBorders>
            <w:shd w:val="clear" w:color="auto" w:fill="7F7F7F" w:themeFill="text1" w:themeFillTint="80"/>
            <w:vAlign w:val="center"/>
          </w:tcPr>
          <w:p w:rsidR="001A7F6E" w:rsidRDefault="001A7F6E" w:rsidP="00792B69">
            <w:pPr>
              <w:jc w:val="center"/>
            </w:pPr>
          </w:p>
        </w:tc>
        <w:tc>
          <w:tcPr>
            <w:tcW w:w="851" w:type="dxa"/>
            <w:tcBorders>
              <w:top w:val="single" w:sz="4" w:space="0" w:color="auto"/>
            </w:tcBorders>
            <w:shd w:val="clear" w:color="auto" w:fill="7F7F7F" w:themeFill="text1" w:themeFillTint="80"/>
            <w:vAlign w:val="center"/>
          </w:tcPr>
          <w:p w:rsidR="001A7F6E" w:rsidRDefault="001A7F6E" w:rsidP="00792B69">
            <w:pPr>
              <w:jc w:val="center"/>
            </w:pPr>
          </w:p>
        </w:tc>
        <w:tc>
          <w:tcPr>
            <w:tcW w:w="850" w:type="dxa"/>
            <w:tcBorders>
              <w:top w:val="single" w:sz="4" w:space="0" w:color="auto"/>
            </w:tcBorders>
            <w:shd w:val="clear" w:color="auto" w:fill="7F7F7F" w:themeFill="text1" w:themeFillTint="80"/>
            <w:vAlign w:val="center"/>
          </w:tcPr>
          <w:p w:rsidR="001A7F6E" w:rsidRDefault="001A7F6E" w:rsidP="00792B69">
            <w:pPr>
              <w:jc w:val="center"/>
            </w:pPr>
          </w:p>
        </w:tc>
        <w:tc>
          <w:tcPr>
            <w:tcW w:w="680" w:type="dxa"/>
            <w:tcBorders>
              <w:top w:val="double" w:sz="4" w:space="0" w:color="auto"/>
            </w:tcBorders>
            <w:vAlign w:val="center"/>
          </w:tcPr>
          <w:p w:rsidR="001A7F6E" w:rsidRDefault="001A7F6E" w:rsidP="00792B69">
            <w:pPr>
              <w:ind w:left="-57" w:right="501"/>
              <w:jc w:val="center"/>
            </w:pPr>
          </w:p>
        </w:tc>
      </w:tr>
    </w:tbl>
    <w:p w:rsidR="001A7F6E" w:rsidRDefault="001A7F6E" w:rsidP="003434B6"/>
    <w:p w:rsidR="001A7F6E" w:rsidRDefault="001A7F6E">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792B69" w:rsidTr="00792B69">
        <w:trPr>
          <w:trHeight w:val="510"/>
        </w:trPr>
        <w:tc>
          <w:tcPr>
            <w:tcW w:w="425" w:type="dxa"/>
            <w:vMerge w:val="restart"/>
            <w:vAlign w:val="center"/>
          </w:tcPr>
          <w:p w:rsidR="00792B69" w:rsidRDefault="00792B69" w:rsidP="00792B69"/>
        </w:tc>
        <w:tc>
          <w:tcPr>
            <w:tcW w:w="1058" w:type="dxa"/>
            <w:vAlign w:val="center"/>
          </w:tcPr>
          <w:p w:rsidR="00792B69" w:rsidRPr="0040335B" w:rsidRDefault="00792B69" w:rsidP="00792B69">
            <w:pPr>
              <w:rPr>
                <w:i/>
              </w:rPr>
            </w:pPr>
            <w:r w:rsidRPr="0040335B">
              <w:rPr>
                <w:i/>
              </w:rPr>
              <w:t>leerweg</w:t>
            </w:r>
          </w:p>
        </w:tc>
        <w:tc>
          <w:tcPr>
            <w:tcW w:w="781" w:type="dxa"/>
            <w:vAlign w:val="center"/>
          </w:tcPr>
          <w:p w:rsidR="00792B69" w:rsidRPr="0040335B" w:rsidRDefault="00792B69" w:rsidP="00792B69">
            <w:pPr>
              <w:rPr>
                <w:i/>
              </w:rPr>
            </w:pPr>
            <w:r w:rsidRPr="0040335B">
              <w:rPr>
                <w:i/>
              </w:rPr>
              <w:t>vak</w:t>
            </w:r>
          </w:p>
        </w:tc>
        <w:tc>
          <w:tcPr>
            <w:tcW w:w="4456" w:type="dxa"/>
            <w:vAlign w:val="center"/>
          </w:tcPr>
          <w:p w:rsidR="00792B69" w:rsidRPr="0040335B" w:rsidRDefault="00792B69" w:rsidP="00792B69">
            <w:pPr>
              <w:rPr>
                <w:i/>
              </w:rPr>
            </w:pPr>
            <w:r w:rsidRPr="0040335B">
              <w:rPr>
                <w:i/>
              </w:rPr>
              <w:t>Methode</w:t>
            </w:r>
          </w:p>
        </w:tc>
        <w:tc>
          <w:tcPr>
            <w:tcW w:w="4223" w:type="dxa"/>
            <w:gridSpan w:val="5"/>
            <w:vMerge w:val="restart"/>
            <w:vAlign w:val="center"/>
          </w:tcPr>
          <w:p w:rsidR="00792B69" w:rsidRPr="0089223C" w:rsidRDefault="00792B69" w:rsidP="00792B69">
            <w:pPr>
              <w:ind w:left="-57" w:right="-86"/>
              <w:jc w:val="center"/>
              <w:rPr>
                <w:i/>
                <w:sz w:val="28"/>
                <w:szCs w:val="28"/>
              </w:rPr>
            </w:pPr>
            <w:r w:rsidRPr="0089223C">
              <w:rPr>
                <w:sz w:val="28"/>
                <w:szCs w:val="28"/>
              </w:rPr>
              <w:t xml:space="preserve">PTA </w:t>
            </w:r>
            <w:r>
              <w:rPr>
                <w:sz w:val="28"/>
                <w:szCs w:val="28"/>
              </w:rPr>
              <w:t>Nuenens College</w:t>
            </w:r>
          </w:p>
        </w:tc>
      </w:tr>
      <w:tr w:rsidR="00792B69" w:rsidTr="00792B69">
        <w:trPr>
          <w:trHeight w:val="510"/>
        </w:trPr>
        <w:tc>
          <w:tcPr>
            <w:tcW w:w="425" w:type="dxa"/>
            <w:vMerge/>
            <w:vAlign w:val="center"/>
          </w:tcPr>
          <w:p w:rsidR="00792B69" w:rsidRDefault="00792B69" w:rsidP="00792B69"/>
        </w:tc>
        <w:tc>
          <w:tcPr>
            <w:tcW w:w="1058" w:type="dxa"/>
            <w:vAlign w:val="center"/>
          </w:tcPr>
          <w:p w:rsidR="00792B69" w:rsidRPr="0040335B" w:rsidRDefault="00792B69" w:rsidP="00792B69">
            <w:pPr>
              <w:jc w:val="center"/>
              <w:rPr>
                <w:sz w:val="32"/>
                <w:szCs w:val="32"/>
              </w:rPr>
            </w:pPr>
            <w:r>
              <w:rPr>
                <w:sz w:val="32"/>
                <w:szCs w:val="32"/>
              </w:rPr>
              <w:t>3TG</w:t>
            </w:r>
          </w:p>
        </w:tc>
        <w:tc>
          <w:tcPr>
            <w:tcW w:w="781" w:type="dxa"/>
            <w:vAlign w:val="center"/>
          </w:tcPr>
          <w:p w:rsidR="00792B69" w:rsidRPr="0040335B" w:rsidRDefault="00792B69" w:rsidP="00792B69">
            <w:pPr>
              <w:jc w:val="center"/>
              <w:rPr>
                <w:sz w:val="32"/>
                <w:szCs w:val="32"/>
              </w:rPr>
            </w:pPr>
            <w:r>
              <w:rPr>
                <w:sz w:val="32"/>
                <w:szCs w:val="32"/>
              </w:rPr>
              <w:t>ec</w:t>
            </w:r>
          </w:p>
        </w:tc>
        <w:tc>
          <w:tcPr>
            <w:tcW w:w="4456" w:type="dxa"/>
            <w:vAlign w:val="center"/>
          </w:tcPr>
          <w:p w:rsidR="00792B69" w:rsidRPr="0040335B" w:rsidRDefault="00792B69" w:rsidP="00792B69">
            <w:pPr>
              <w:rPr>
                <w:sz w:val="32"/>
                <w:szCs w:val="32"/>
              </w:rPr>
            </w:pPr>
            <w:r>
              <w:rPr>
                <w:sz w:val="32"/>
                <w:szCs w:val="32"/>
              </w:rPr>
              <w:t>Pincode 6</w:t>
            </w:r>
            <w:r w:rsidRPr="00E71A0C">
              <w:rPr>
                <w:sz w:val="32"/>
                <w:szCs w:val="32"/>
                <w:vertAlign w:val="superscript"/>
              </w:rPr>
              <w:t>e</w:t>
            </w:r>
            <w:r>
              <w:rPr>
                <w:sz w:val="32"/>
                <w:szCs w:val="32"/>
              </w:rPr>
              <w:t xml:space="preserve"> editie</w:t>
            </w:r>
          </w:p>
        </w:tc>
        <w:tc>
          <w:tcPr>
            <w:tcW w:w="4223" w:type="dxa"/>
            <w:gridSpan w:val="5"/>
            <w:vMerge/>
            <w:vAlign w:val="center"/>
          </w:tcPr>
          <w:p w:rsidR="00792B69" w:rsidRDefault="00792B69" w:rsidP="00792B69">
            <w:pPr>
              <w:ind w:left="-57" w:right="501"/>
            </w:pPr>
          </w:p>
        </w:tc>
      </w:tr>
      <w:tr w:rsidR="00792B69" w:rsidTr="00792B69">
        <w:trPr>
          <w:trHeight w:val="510"/>
        </w:trPr>
        <w:tc>
          <w:tcPr>
            <w:tcW w:w="425" w:type="dxa"/>
            <w:vAlign w:val="center"/>
          </w:tcPr>
          <w:p w:rsidR="00792B69" w:rsidRPr="0040335B" w:rsidRDefault="00792B69" w:rsidP="00792B69">
            <w:pPr>
              <w:rPr>
                <w:i/>
              </w:rPr>
            </w:pPr>
            <w:r w:rsidRPr="0040335B">
              <w:rPr>
                <w:i/>
              </w:rPr>
              <w:t>P</w:t>
            </w:r>
          </w:p>
        </w:tc>
        <w:tc>
          <w:tcPr>
            <w:tcW w:w="1058" w:type="dxa"/>
            <w:tcBorders>
              <w:bottom w:val="single" w:sz="4" w:space="0" w:color="auto"/>
            </w:tcBorders>
            <w:vAlign w:val="center"/>
          </w:tcPr>
          <w:p w:rsidR="00792B69" w:rsidRPr="0040335B" w:rsidRDefault="00792B69" w:rsidP="00792B69">
            <w:pPr>
              <w:jc w:val="center"/>
              <w:rPr>
                <w:i/>
              </w:rPr>
            </w:pPr>
            <w:r w:rsidRPr="0040335B">
              <w:rPr>
                <w:i/>
              </w:rPr>
              <w:t>code</w:t>
            </w:r>
          </w:p>
        </w:tc>
        <w:tc>
          <w:tcPr>
            <w:tcW w:w="781" w:type="dxa"/>
            <w:tcBorders>
              <w:bottom w:val="single" w:sz="4" w:space="0" w:color="auto"/>
            </w:tcBorders>
            <w:vAlign w:val="center"/>
          </w:tcPr>
          <w:p w:rsidR="00792B69" w:rsidRPr="0040335B" w:rsidRDefault="00792B69" w:rsidP="00792B69">
            <w:pPr>
              <w:jc w:val="center"/>
              <w:rPr>
                <w:i/>
              </w:rPr>
            </w:pPr>
            <w:r w:rsidRPr="0040335B">
              <w:rPr>
                <w:i/>
              </w:rPr>
              <w:t>herk</w:t>
            </w:r>
          </w:p>
        </w:tc>
        <w:tc>
          <w:tcPr>
            <w:tcW w:w="4456" w:type="dxa"/>
            <w:vAlign w:val="center"/>
          </w:tcPr>
          <w:p w:rsidR="00792B69" w:rsidRPr="0040335B" w:rsidRDefault="00792B69" w:rsidP="00792B69">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792B69" w:rsidRPr="0040335B" w:rsidRDefault="00792B69" w:rsidP="00792B69">
            <w:pPr>
              <w:jc w:val="center"/>
              <w:rPr>
                <w:i/>
              </w:rPr>
            </w:pPr>
            <w:r w:rsidRPr="0040335B">
              <w:rPr>
                <w:i/>
              </w:rPr>
              <w:t>weging</w:t>
            </w:r>
          </w:p>
        </w:tc>
        <w:tc>
          <w:tcPr>
            <w:tcW w:w="850" w:type="dxa"/>
            <w:tcBorders>
              <w:bottom w:val="single" w:sz="4" w:space="0" w:color="auto"/>
            </w:tcBorders>
            <w:vAlign w:val="center"/>
          </w:tcPr>
          <w:p w:rsidR="00792B69" w:rsidRPr="0040335B" w:rsidRDefault="00792B69" w:rsidP="00792B69">
            <w:pPr>
              <w:jc w:val="center"/>
              <w:rPr>
                <w:i/>
              </w:rPr>
            </w:pPr>
            <w:r w:rsidRPr="0040335B">
              <w:rPr>
                <w:i/>
              </w:rPr>
              <w:t>tijd</w:t>
            </w:r>
          </w:p>
        </w:tc>
        <w:tc>
          <w:tcPr>
            <w:tcW w:w="851" w:type="dxa"/>
            <w:tcBorders>
              <w:bottom w:val="single" w:sz="4" w:space="0" w:color="auto"/>
            </w:tcBorders>
            <w:vAlign w:val="center"/>
          </w:tcPr>
          <w:p w:rsidR="00792B69" w:rsidRPr="0040335B" w:rsidRDefault="00792B69" w:rsidP="00792B69">
            <w:pPr>
              <w:jc w:val="center"/>
              <w:rPr>
                <w:i/>
              </w:rPr>
            </w:pPr>
            <w:r w:rsidRPr="0040335B">
              <w:rPr>
                <w:i/>
              </w:rPr>
              <w:t>vorm</w:t>
            </w:r>
          </w:p>
        </w:tc>
        <w:tc>
          <w:tcPr>
            <w:tcW w:w="850" w:type="dxa"/>
            <w:tcBorders>
              <w:bottom w:val="single" w:sz="4" w:space="0" w:color="auto"/>
            </w:tcBorders>
            <w:vAlign w:val="center"/>
          </w:tcPr>
          <w:p w:rsidR="00792B69" w:rsidRPr="0040335B" w:rsidRDefault="00792B69" w:rsidP="00792B69">
            <w:pPr>
              <w:jc w:val="center"/>
              <w:rPr>
                <w:i/>
              </w:rPr>
            </w:pPr>
            <w:r w:rsidRPr="0040335B">
              <w:rPr>
                <w:i/>
              </w:rPr>
              <w:t>cijfer</w:t>
            </w:r>
          </w:p>
        </w:tc>
        <w:tc>
          <w:tcPr>
            <w:tcW w:w="680" w:type="dxa"/>
            <w:vAlign w:val="center"/>
          </w:tcPr>
          <w:p w:rsidR="00792B69" w:rsidRPr="0040335B" w:rsidRDefault="00792B69" w:rsidP="00792B69">
            <w:pPr>
              <w:ind w:left="-57" w:right="-57"/>
              <w:jc w:val="center"/>
              <w:rPr>
                <w:i/>
              </w:rPr>
            </w:pPr>
            <w:r>
              <w:rPr>
                <w:i/>
              </w:rPr>
              <w:t>Rap</w:t>
            </w:r>
          </w:p>
        </w:tc>
      </w:tr>
      <w:tr w:rsidR="00792B69" w:rsidTr="00792B69">
        <w:trPr>
          <w:trHeight w:val="510"/>
        </w:trPr>
        <w:tc>
          <w:tcPr>
            <w:tcW w:w="425" w:type="dxa"/>
            <w:vMerge w:val="restart"/>
            <w:vAlign w:val="center"/>
          </w:tcPr>
          <w:p w:rsidR="00792B69" w:rsidRDefault="00792B69" w:rsidP="00792B69">
            <w:r>
              <w:t>1</w:t>
            </w:r>
          </w:p>
        </w:tc>
        <w:tc>
          <w:tcPr>
            <w:tcW w:w="1058" w:type="dxa"/>
            <w:tcBorders>
              <w:bottom w:val="dotted" w:sz="4" w:space="0" w:color="auto"/>
              <w:right w:val="nil"/>
            </w:tcBorders>
            <w:vAlign w:val="center"/>
          </w:tcPr>
          <w:p w:rsidR="00792B69" w:rsidRDefault="00792B69" w:rsidP="00792B69">
            <w:r>
              <w:t>1ov1</w:t>
            </w:r>
          </w:p>
        </w:tc>
        <w:tc>
          <w:tcPr>
            <w:tcW w:w="781" w:type="dxa"/>
            <w:tcBorders>
              <w:left w:val="nil"/>
              <w:bottom w:val="dotted" w:sz="4" w:space="0" w:color="auto"/>
            </w:tcBorders>
            <w:vAlign w:val="center"/>
          </w:tcPr>
          <w:p w:rsidR="00792B69" w:rsidRDefault="00792B69" w:rsidP="00792B69"/>
        </w:tc>
        <w:tc>
          <w:tcPr>
            <w:tcW w:w="4456" w:type="dxa"/>
            <w:tcBorders>
              <w:bottom w:val="dotted" w:sz="4" w:space="0" w:color="auto"/>
            </w:tcBorders>
            <w:vAlign w:val="center"/>
          </w:tcPr>
          <w:p w:rsidR="00792B69" w:rsidRDefault="00792B69" w:rsidP="00792B69">
            <w:r>
              <w:t>Overhoringen (gem.)</w:t>
            </w:r>
          </w:p>
        </w:tc>
        <w:tc>
          <w:tcPr>
            <w:tcW w:w="992" w:type="dxa"/>
            <w:tcBorders>
              <w:bottom w:val="dotted" w:sz="4" w:space="0" w:color="auto"/>
            </w:tcBorders>
            <w:vAlign w:val="center"/>
          </w:tcPr>
          <w:p w:rsidR="00792B69" w:rsidRDefault="00792B69" w:rsidP="00792B69">
            <w:pPr>
              <w:jc w:val="center"/>
            </w:pPr>
            <w:r>
              <w:t>10</w:t>
            </w:r>
          </w:p>
        </w:tc>
        <w:tc>
          <w:tcPr>
            <w:tcW w:w="850" w:type="dxa"/>
            <w:tcBorders>
              <w:bottom w:val="dotted" w:sz="4" w:space="0" w:color="auto"/>
            </w:tcBorders>
            <w:vAlign w:val="center"/>
          </w:tcPr>
          <w:p w:rsidR="00792B69" w:rsidRDefault="00792B69" w:rsidP="00792B69">
            <w:pPr>
              <w:jc w:val="center"/>
            </w:pPr>
            <w:r>
              <w:t>V</w:t>
            </w:r>
          </w:p>
        </w:tc>
        <w:tc>
          <w:tcPr>
            <w:tcW w:w="851" w:type="dxa"/>
            <w:tcBorders>
              <w:bottom w:val="dotted" w:sz="4" w:space="0" w:color="auto"/>
            </w:tcBorders>
            <w:vAlign w:val="center"/>
          </w:tcPr>
          <w:p w:rsidR="00792B69" w:rsidRDefault="00792B69" w:rsidP="00792B69">
            <w:pPr>
              <w:jc w:val="center"/>
            </w:pPr>
            <w:r>
              <w:t>S</w:t>
            </w:r>
          </w:p>
        </w:tc>
        <w:tc>
          <w:tcPr>
            <w:tcW w:w="850" w:type="dxa"/>
            <w:tcBorders>
              <w:bottom w:val="dotted" w:sz="4" w:space="0" w:color="auto"/>
            </w:tcBorders>
            <w:vAlign w:val="center"/>
          </w:tcPr>
          <w:p w:rsidR="00792B69" w:rsidRDefault="00792B69" w:rsidP="00792B69">
            <w:pPr>
              <w:jc w:val="center"/>
            </w:pPr>
          </w:p>
        </w:tc>
        <w:tc>
          <w:tcPr>
            <w:tcW w:w="680" w:type="dxa"/>
            <w:tcBorders>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ign w:val="center"/>
          </w:tcPr>
          <w:p w:rsidR="00792B69" w:rsidRDefault="00792B69" w:rsidP="00792B69"/>
        </w:tc>
        <w:tc>
          <w:tcPr>
            <w:tcW w:w="1058" w:type="dxa"/>
            <w:tcBorders>
              <w:top w:val="dotted" w:sz="4" w:space="0" w:color="auto"/>
              <w:bottom w:val="dotted" w:sz="4" w:space="0" w:color="auto"/>
              <w:right w:val="nil"/>
            </w:tcBorders>
            <w:vAlign w:val="center"/>
          </w:tcPr>
          <w:p w:rsidR="00792B69" w:rsidRDefault="00792B69" w:rsidP="00792B69">
            <w:r>
              <w:t>1pw1</w:t>
            </w:r>
          </w:p>
        </w:tc>
        <w:tc>
          <w:tcPr>
            <w:tcW w:w="781" w:type="dxa"/>
            <w:tcBorders>
              <w:top w:val="dotted" w:sz="4" w:space="0" w:color="auto"/>
              <w:left w:val="nil"/>
              <w:bottom w:val="dotted" w:sz="4" w:space="0" w:color="auto"/>
            </w:tcBorders>
            <w:vAlign w:val="center"/>
          </w:tcPr>
          <w:p w:rsidR="00792B69" w:rsidRDefault="00792B69" w:rsidP="00792B69">
            <w:r>
              <w:t>H</w:t>
            </w:r>
          </w:p>
        </w:tc>
        <w:tc>
          <w:tcPr>
            <w:tcW w:w="4456" w:type="dxa"/>
            <w:tcBorders>
              <w:top w:val="dotted" w:sz="4" w:space="0" w:color="auto"/>
              <w:bottom w:val="dotted" w:sz="4" w:space="0" w:color="auto"/>
            </w:tcBorders>
            <w:vAlign w:val="center"/>
          </w:tcPr>
          <w:p w:rsidR="00792B69" w:rsidRDefault="00792B69" w:rsidP="00792B69">
            <w:r>
              <w:t>H1 Hoe groot is jouw welvaart?</w:t>
            </w:r>
          </w:p>
        </w:tc>
        <w:tc>
          <w:tcPr>
            <w:tcW w:w="992" w:type="dxa"/>
            <w:tcBorders>
              <w:top w:val="dotted" w:sz="4" w:space="0" w:color="auto"/>
              <w:bottom w:val="dotted" w:sz="4" w:space="0" w:color="auto"/>
            </w:tcBorders>
            <w:vAlign w:val="center"/>
          </w:tcPr>
          <w:p w:rsidR="00792B69" w:rsidRDefault="00792B69" w:rsidP="00792B69">
            <w:pPr>
              <w:jc w:val="center"/>
            </w:pPr>
            <w:r>
              <w:t>10</w:t>
            </w:r>
          </w:p>
        </w:tc>
        <w:tc>
          <w:tcPr>
            <w:tcW w:w="850" w:type="dxa"/>
            <w:tcBorders>
              <w:top w:val="dotted" w:sz="4" w:space="0" w:color="auto"/>
              <w:bottom w:val="dotted" w:sz="4" w:space="0" w:color="auto"/>
            </w:tcBorders>
            <w:vAlign w:val="center"/>
          </w:tcPr>
          <w:p w:rsidR="00792B69" w:rsidRDefault="00792B69" w:rsidP="00792B69">
            <w:pPr>
              <w:jc w:val="center"/>
            </w:pPr>
            <w:r>
              <w:t>35</w:t>
            </w:r>
          </w:p>
        </w:tc>
        <w:tc>
          <w:tcPr>
            <w:tcW w:w="851" w:type="dxa"/>
            <w:tcBorders>
              <w:top w:val="dotted" w:sz="4" w:space="0" w:color="auto"/>
              <w:bottom w:val="dotted" w:sz="4" w:space="0" w:color="auto"/>
            </w:tcBorders>
            <w:vAlign w:val="center"/>
          </w:tcPr>
          <w:p w:rsidR="00792B69" w:rsidRDefault="00792B69" w:rsidP="00792B69">
            <w:pPr>
              <w:jc w:val="center"/>
            </w:pPr>
            <w:r>
              <w:t>S</w:t>
            </w:r>
          </w:p>
        </w:tc>
        <w:tc>
          <w:tcPr>
            <w:tcW w:w="850" w:type="dxa"/>
            <w:tcBorders>
              <w:top w:val="dotted" w:sz="4" w:space="0" w:color="auto"/>
              <w:bottom w:val="dotted" w:sz="4" w:space="0" w:color="auto"/>
            </w:tcBorders>
            <w:vAlign w:val="center"/>
          </w:tcPr>
          <w:p w:rsidR="00792B69" w:rsidRDefault="00792B69"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ign w:val="center"/>
          </w:tcPr>
          <w:p w:rsidR="00792B69" w:rsidRDefault="00792B69" w:rsidP="00792B69"/>
        </w:tc>
        <w:tc>
          <w:tcPr>
            <w:tcW w:w="1058" w:type="dxa"/>
            <w:tcBorders>
              <w:top w:val="dotted" w:sz="4" w:space="0" w:color="auto"/>
              <w:bottom w:val="dotted" w:sz="4" w:space="0" w:color="auto"/>
              <w:right w:val="nil"/>
            </w:tcBorders>
            <w:vAlign w:val="center"/>
          </w:tcPr>
          <w:p w:rsidR="00792B69" w:rsidRDefault="00792B69" w:rsidP="00792B69">
            <w:r>
              <w:t>1pw2</w:t>
            </w:r>
          </w:p>
        </w:tc>
        <w:tc>
          <w:tcPr>
            <w:tcW w:w="781" w:type="dxa"/>
            <w:tcBorders>
              <w:top w:val="dotted" w:sz="4" w:space="0" w:color="auto"/>
              <w:left w:val="nil"/>
              <w:bottom w:val="dotted" w:sz="4" w:space="0" w:color="auto"/>
            </w:tcBorders>
            <w:vAlign w:val="center"/>
          </w:tcPr>
          <w:p w:rsidR="00792B69" w:rsidRDefault="00792B69" w:rsidP="00792B69">
            <w:r>
              <w:t>H</w:t>
            </w:r>
          </w:p>
        </w:tc>
        <w:tc>
          <w:tcPr>
            <w:tcW w:w="4456" w:type="dxa"/>
            <w:tcBorders>
              <w:top w:val="dotted" w:sz="4" w:space="0" w:color="auto"/>
              <w:bottom w:val="dotted" w:sz="4" w:space="0" w:color="auto"/>
            </w:tcBorders>
            <w:vAlign w:val="center"/>
          </w:tcPr>
          <w:p w:rsidR="00792B69" w:rsidRDefault="00792B69" w:rsidP="00792B69">
            <w:r>
              <w:t>H2 Wat voor consument ben jij?</w:t>
            </w:r>
          </w:p>
        </w:tc>
        <w:tc>
          <w:tcPr>
            <w:tcW w:w="992" w:type="dxa"/>
            <w:tcBorders>
              <w:top w:val="dotted" w:sz="4" w:space="0" w:color="auto"/>
              <w:bottom w:val="dotted" w:sz="4" w:space="0" w:color="auto"/>
            </w:tcBorders>
            <w:vAlign w:val="center"/>
          </w:tcPr>
          <w:p w:rsidR="00792B69" w:rsidRDefault="00792B69" w:rsidP="00792B69">
            <w:pPr>
              <w:jc w:val="center"/>
            </w:pPr>
            <w:r>
              <w:t>10</w:t>
            </w:r>
          </w:p>
        </w:tc>
        <w:tc>
          <w:tcPr>
            <w:tcW w:w="850" w:type="dxa"/>
            <w:tcBorders>
              <w:top w:val="dotted" w:sz="4" w:space="0" w:color="auto"/>
              <w:bottom w:val="dotted" w:sz="4" w:space="0" w:color="auto"/>
            </w:tcBorders>
            <w:vAlign w:val="center"/>
          </w:tcPr>
          <w:p w:rsidR="00792B69" w:rsidRDefault="00792B69" w:rsidP="00792B69">
            <w:pPr>
              <w:jc w:val="center"/>
            </w:pPr>
            <w:r>
              <w:t>35</w:t>
            </w:r>
          </w:p>
        </w:tc>
        <w:tc>
          <w:tcPr>
            <w:tcW w:w="851" w:type="dxa"/>
            <w:tcBorders>
              <w:top w:val="dotted" w:sz="4" w:space="0" w:color="auto"/>
              <w:bottom w:val="dotted" w:sz="4" w:space="0" w:color="auto"/>
            </w:tcBorders>
            <w:vAlign w:val="center"/>
          </w:tcPr>
          <w:p w:rsidR="00792B69" w:rsidRDefault="00792B69" w:rsidP="00792B69">
            <w:pPr>
              <w:jc w:val="center"/>
            </w:pPr>
            <w:r>
              <w:t>S</w:t>
            </w:r>
          </w:p>
        </w:tc>
        <w:tc>
          <w:tcPr>
            <w:tcW w:w="850" w:type="dxa"/>
            <w:tcBorders>
              <w:top w:val="dotted" w:sz="4" w:space="0" w:color="auto"/>
              <w:bottom w:val="dotted" w:sz="4" w:space="0" w:color="auto"/>
            </w:tcBorders>
            <w:vAlign w:val="center"/>
          </w:tcPr>
          <w:p w:rsidR="00792B69" w:rsidRDefault="00792B69"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ign w:val="center"/>
          </w:tcPr>
          <w:p w:rsidR="00792B69" w:rsidRDefault="00792B69" w:rsidP="00792B69"/>
        </w:tc>
        <w:tc>
          <w:tcPr>
            <w:tcW w:w="1058" w:type="dxa"/>
            <w:tcBorders>
              <w:top w:val="dotted" w:sz="4" w:space="0" w:color="auto"/>
              <w:bottom w:val="dotted" w:sz="4" w:space="0" w:color="auto"/>
              <w:right w:val="nil"/>
            </w:tcBorders>
            <w:vAlign w:val="center"/>
          </w:tcPr>
          <w:p w:rsidR="00792B69" w:rsidRDefault="00792B69" w:rsidP="00792B69">
            <w:r>
              <w:t>1pw3</w:t>
            </w:r>
          </w:p>
        </w:tc>
        <w:tc>
          <w:tcPr>
            <w:tcW w:w="781" w:type="dxa"/>
            <w:tcBorders>
              <w:top w:val="dotted" w:sz="4" w:space="0" w:color="auto"/>
              <w:left w:val="nil"/>
              <w:bottom w:val="dotted" w:sz="4" w:space="0" w:color="auto"/>
            </w:tcBorders>
            <w:vAlign w:val="center"/>
          </w:tcPr>
          <w:p w:rsidR="00792B69" w:rsidRDefault="00792B69" w:rsidP="00792B69">
            <w:r>
              <w:t>H</w:t>
            </w:r>
          </w:p>
        </w:tc>
        <w:tc>
          <w:tcPr>
            <w:tcW w:w="4456" w:type="dxa"/>
            <w:tcBorders>
              <w:top w:val="dotted" w:sz="4" w:space="0" w:color="auto"/>
              <w:bottom w:val="dotted" w:sz="4" w:space="0" w:color="auto"/>
            </w:tcBorders>
            <w:vAlign w:val="center"/>
          </w:tcPr>
          <w:p w:rsidR="00792B69" w:rsidRDefault="00792B69" w:rsidP="00792B69">
            <w:r>
              <w:t>H3 De bank en jouw geld</w:t>
            </w:r>
          </w:p>
        </w:tc>
        <w:tc>
          <w:tcPr>
            <w:tcW w:w="992" w:type="dxa"/>
            <w:tcBorders>
              <w:top w:val="dotted" w:sz="4" w:space="0" w:color="auto"/>
              <w:bottom w:val="dotted" w:sz="4" w:space="0" w:color="auto"/>
            </w:tcBorders>
            <w:vAlign w:val="center"/>
          </w:tcPr>
          <w:p w:rsidR="00792B69" w:rsidRDefault="00792B69" w:rsidP="00792B69">
            <w:pPr>
              <w:jc w:val="center"/>
            </w:pPr>
            <w:r>
              <w:t>10</w:t>
            </w:r>
          </w:p>
        </w:tc>
        <w:tc>
          <w:tcPr>
            <w:tcW w:w="850" w:type="dxa"/>
            <w:tcBorders>
              <w:top w:val="dotted" w:sz="4" w:space="0" w:color="auto"/>
              <w:bottom w:val="dotted" w:sz="4" w:space="0" w:color="auto"/>
            </w:tcBorders>
            <w:vAlign w:val="center"/>
          </w:tcPr>
          <w:p w:rsidR="00792B69" w:rsidRDefault="00792B69" w:rsidP="00792B69">
            <w:pPr>
              <w:jc w:val="center"/>
            </w:pPr>
            <w:r>
              <w:t>35</w:t>
            </w:r>
          </w:p>
        </w:tc>
        <w:tc>
          <w:tcPr>
            <w:tcW w:w="851" w:type="dxa"/>
            <w:tcBorders>
              <w:top w:val="dotted" w:sz="4" w:space="0" w:color="auto"/>
              <w:bottom w:val="dotted" w:sz="4" w:space="0" w:color="auto"/>
            </w:tcBorders>
            <w:vAlign w:val="center"/>
          </w:tcPr>
          <w:p w:rsidR="00792B69" w:rsidRDefault="00792B69" w:rsidP="00792B69">
            <w:pPr>
              <w:jc w:val="center"/>
            </w:pPr>
            <w:r>
              <w:t>S</w:t>
            </w:r>
          </w:p>
        </w:tc>
        <w:tc>
          <w:tcPr>
            <w:tcW w:w="850" w:type="dxa"/>
            <w:tcBorders>
              <w:top w:val="dotted" w:sz="4" w:space="0" w:color="auto"/>
              <w:bottom w:val="dotted" w:sz="4" w:space="0" w:color="auto"/>
            </w:tcBorders>
            <w:vAlign w:val="center"/>
          </w:tcPr>
          <w:p w:rsidR="00792B69" w:rsidRDefault="00792B69"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restart"/>
            <w:vAlign w:val="center"/>
          </w:tcPr>
          <w:p w:rsidR="00792B69" w:rsidRDefault="00792B69" w:rsidP="00792B69">
            <w:r>
              <w:t>2</w:t>
            </w:r>
          </w:p>
        </w:tc>
        <w:tc>
          <w:tcPr>
            <w:tcW w:w="1058" w:type="dxa"/>
            <w:tcBorders>
              <w:bottom w:val="dotted" w:sz="4" w:space="0" w:color="auto"/>
              <w:right w:val="nil"/>
            </w:tcBorders>
            <w:vAlign w:val="center"/>
          </w:tcPr>
          <w:p w:rsidR="00792B69" w:rsidRDefault="00792B69" w:rsidP="00792B69">
            <w:r>
              <w:t>2ov1</w:t>
            </w:r>
          </w:p>
        </w:tc>
        <w:tc>
          <w:tcPr>
            <w:tcW w:w="781" w:type="dxa"/>
            <w:tcBorders>
              <w:left w:val="nil"/>
              <w:bottom w:val="dotted" w:sz="4" w:space="0" w:color="auto"/>
            </w:tcBorders>
            <w:vAlign w:val="center"/>
          </w:tcPr>
          <w:p w:rsidR="00792B69" w:rsidRDefault="00792B69" w:rsidP="00792B69"/>
        </w:tc>
        <w:tc>
          <w:tcPr>
            <w:tcW w:w="4456" w:type="dxa"/>
            <w:tcBorders>
              <w:bottom w:val="dotted" w:sz="4" w:space="0" w:color="auto"/>
            </w:tcBorders>
            <w:vAlign w:val="center"/>
          </w:tcPr>
          <w:p w:rsidR="00792B69" w:rsidRDefault="00792B69" w:rsidP="00792B69">
            <w:r>
              <w:t>Overhoringen (gem.)</w:t>
            </w:r>
          </w:p>
        </w:tc>
        <w:tc>
          <w:tcPr>
            <w:tcW w:w="992" w:type="dxa"/>
            <w:tcBorders>
              <w:bottom w:val="dotted" w:sz="4" w:space="0" w:color="auto"/>
            </w:tcBorders>
            <w:vAlign w:val="center"/>
          </w:tcPr>
          <w:p w:rsidR="00792B69" w:rsidRDefault="00792B69" w:rsidP="00792B69">
            <w:pPr>
              <w:jc w:val="center"/>
            </w:pPr>
            <w:r>
              <w:t>10</w:t>
            </w:r>
          </w:p>
        </w:tc>
        <w:tc>
          <w:tcPr>
            <w:tcW w:w="850" w:type="dxa"/>
            <w:tcBorders>
              <w:bottom w:val="dotted" w:sz="4" w:space="0" w:color="auto"/>
            </w:tcBorders>
            <w:vAlign w:val="center"/>
          </w:tcPr>
          <w:p w:rsidR="00792B69" w:rsidRDefault="00792B69" w:rsidP="00792B69">
            <w:pPr>
              <w:jc w:val="center"/>
            </w:pPr>
            <w:r>
              <w:t>V</w:t>
            </w:r>
          </w:p>
        </w:tc>
        <w:tc>
          <w:tcPr>
            <w:tcW w:w="851" w:type="dxa"/>
            <w:tcBorders>
              <w:bottom w:val="dotted" w:sz="4" w:space="0" w:color="auto"/>
            </w:tcBorders>
            <w:vAlign w:val="center"/>
          </w:tcPr>
          <w:p w:rsidR="00792B69" w:rsidRDefault="00792B69" w:rsidP="00792B69">
            <w:pPr>
              <w:jc w:val="center"/>
            </w:pPr>
            <w:r>
              <w:t>S</w:t>
            </w:r>
          </w:p>
        </w:tc>
        <w:tc>
          <w:tcPr>
            <w:tcW w:w="850" w:type="dxa"/>
            <w:tcBorders>
              <w:bottom w:val="dotted" w:sz="4" w:space="0" w:color="auto"/>
            </w:tcBorders>
            <w:vAlign w:val="center"/>
          </w:tcPr>
          <w:p w:rsidR="00792B69" w:rsidRDefault="00792B69" w:rsidP="00792B69">
            <w:pPr>
              <w:jc w:val="center"/>
            </w:pPr>
          </w:p>
        </w:tc>
        <w:tc>
          <w:tcPr>
            <w:tcW w:w="680" w:type="dxa"/>
            <w:tcBorders>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ign w:val="center"/>
          </w:tcPr>
          <w:p w:rsidR="00792B69" w:rsidRDefault="00792B69" w:rsidP="00792B69"/>
        </w:tc>
        <w:tc>
          <w:tcPr>
            <w:tcW w:w="1058" w:type="dxa"/>
            <w:tcBorders>
              <w:top w:val="dotted" w:sz="4" w:space="0" w:color="auto"/>
              <w:bottom w:val="dotted" w:sz="4" w:space="0" w:color="auto"/>
              <w:right w:val="nil"/>
            </w:tcBorders>
            <w:vAlign w:val="center"/>
          </w:tcPr>
          <w:p w:rsidR="00792B69" w:rsidRDefault="00792B69" w:rsidP="00792B69">
            <w:r>
              <w:t>2pw1</w:t>
            </w:r>
          </w:p>
        </w:tc>
        <w:tc>
          <w:tcPr>
            <w:tcW w:w="781" w:type="dxa"/>
            <w:tcBorders>
              <w:top w:val="dotted" w:sz="4" w:space="0" w:color="auto"/>
              <w:left w:val="nil"/>
              <w:bottom w:val="dotted" w:sz="4" w:space="0" w:color="auto"/>
            </w:tcBorders>
            <w:vAlign w:val="center"/>
          </w:tcPr>
          <w:p w:rsidR="00792B69" w:rsidRDefault="00792B69" w:rsidP="00792B69">
            <w:r>
              <w:t>H</w:t>
            </w:r>
          </w:p>
        </w:tc>
        <w:tc>
          <w:tcPr>
            <w:tcW w:w="4456" w:type="dxa"/>
            <w:tcBorders>
              <w:top w:val="dotted" w:sz="4" w:space="0" w:color="auto"/>
              <w:bottom w:val="dotted" w:sz="4" w:space="0" w:color="auto"/>
            </w:tcBorders>
            <w:vAlign w:val="center"/>
          </w:tcPr>
          <w:p w:rsidR="00792B69" w:rsidRDefault="00792B69" w:rsidP="00792B69">
            <w:r>
              <w:t>H4 Ben je verzekerd?</w:t>
            </w:r>
          </w:p>
        </w:tc>
        <w:tc>
          <w:tcPr>
            <w:tcW w:w="992" w:type="dxa"/>
            <w:tcBorders>
              <w:top w:val="dotted" w:sz="4" w:space="0" w:color="auto"/>
              <w:bottom w:val="dotted" w:sz="4" w:space="0" w:color="auto"/>
            </w:tcBorders>
            <w:vAlign w:val="center"/>
          </w:tcPr>
          <w:p w:rsidR="00792B69" w:rsidRDefault="00792B69" w:rsidP="00792B69">
            <w:pPr>
              <w:jc w:val="center"/>
            </w:pPr>
            <w:r>
              <w:t>10</w:t>
            </w:r>
          </w:p>
        </w:tc>
        <w:tc>
          <w:tcPr>
            <w:tcW w:w="850" w:type="dxa"/>
            <w:tcBorders>
              <w:top w:val="dotted" w:sz="4" w:space="0" w:color="auto"/>
              <w:bottom w:val="dotted" w:sz="4" w:space="0" w:color="auto"/>
            </w:tcBorders>
            <w:vAlign w:val="center"/>
          </w:tcPr>
          <w:p w:rsidR="00792B69" w:rsidRDefault="00792B69" w:rsidP="00792B69">
            <w:pPr>
              <w:jc w:val="center"/>
            </w:pPr>
            <w:r>
              <w:t>35</w:t>
            </w:r>
          </w:p>
        </w:tc>
        <w:tc>
          <w:tcPr>
            <w:tcW w:w="851" w:type="dxa"/>
            <w:tcBorders>
              <w:top w:val="dotted" w:sz="4" w:space="0" w:color="auto"/>
              <w:bottom w:val="dotted" w:sz="4" w:space="0" w:color="auto"/>
            </w:tcBorders>
            <w:vAlign w:val="center"/>
          </w:tcPr>
          <w:p w:rsidR="00792B69" w:rsidRDefault="00792B69" w:rsidP="00792B69">
            <w:pPr>
              <w:jc w:val="center"/>
            </w:pPr>
            <w:r>
              <w:t>S</w:t>
            </w:r>
          </w:p>
        </w:tc>
        <w:tc>
          <w:tcPr>
            <w:tcW w:w="850" w:type="dxa"/>
            <w:tcBorders>
              <w:top w:val="dotted" w:sz="4" w:space="0" w:color="auto"/>
              <w:bottom w:val="dotted" w:sz="4" w:space="0" w:color="auto"/>
            </w:tcBorders>
            <w:vAlign w:val="center"/>
          </w:tcPr>
          <w:p w:rsidR="00792B69" w:rsidRDefault="00792B69"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ign w:val="center"/>
          </w:tcPr>
          <w:p w:rsidR="00792B69" w:rsidRDefault="00792B69" w:rsidP="00792B69"/>
        </w:tc>
        <w:tc>
          <w:tcPr>
            <w:tcW w:w="1058" w:type="dxa"/>
            <w:tcBorders>
              <w:top w:val="dotted" w:sz="4" w:space="0" w:color="auto"/>
              <w:bottom w:val="dotted" w:sz="4" w:space="0" w:color="auto"/>
              <w:right w:val="nil"/>
            </w:tcBorders>
            <w:vAlign w:val="center"/>
          </w:tcPr>
          <w:p w:rsidR="00792B69" w:rsidRDefault="00792B69" w:rsidP="00792B69">
            <w:r>
              <w:t>2pw2</w:t>
            </w:r>
          </w:p>
        </w:tc>
        <w:tc>
          <w:tcPr>
            <w:tcW w:w="781" w:type="dxa"/>
            <w:tcBorders>
              <w:top w:val="dotted" w:sz="4" w:space="0" w:color="auto"/>
              <w:left w:val="nil"/>
              <w:bottom w:val="dotted" w:sz="4" w:space="0" w:color="auto"/>
            </w:tcBorders>
            <w:vAlign w:val="center"/>
          </w:tcPr>
          <w:p w:rsidR="00792B69" w:rsidRDefault="00792B69" w:rsidP="00792B69">
            <w:r>
              <w:t>H</w:t>
            </w:r>
          </w:p>
        </w:tc>
        <w:tc>
          <w:tcPr>
            <w:tcW w:w="4456" w:type="dxa"/>
            <w:tcBorders>
              <w:top w:val="dotted" w:sz="4" w:space="0" w:color="auto"/>
              <w:bottom w:val="dotted" w:sz="4" w:space="0" w:color="auto"/>
            </w:tcBorders>
            <w:vAlign w:val="center"/>
          </w:tcPr>
          <w:p w:rsidR="00792B69" w:rsidRDefault="00792B69" w:rsidP="00792B69">
            <w:r>
              <w:t>H5 Werkt dat zo?</w:t>
            </w:r>
          </w:p>
        </w:tc>
        <w:tc>
          <w:tcPr>
            <w:tcW w:w="992" w:type="dxa"/>
            <w:tcBorders>
              <w:top w:val="dotted" w:sz="4" w:space="0" w:color="auto"/>
              <w:bottom w:val="dotted" w:sz="4" w:space="0" w:color="auto"/>
            </w:tcBorders>
            <w:vAlign w:val="center"/>
          </w:tcPr>
          <w:p w:rsidR="00792B69" w:rsidRDefault="00792B69" w:rsidP="00792B69">
            <w:pPr>
              <w:jc w:val="center"/>
            </w:pPr>
            <w:r>
              <w:t>10</w:t>
            </w:r>
          </w:p>
        </w:tc>
        <w:tc>
          <w:tcPr>
            <w:tcW w:w="850" w:type="dxa"/>
            <w:tcBorders>
              <w:top w:val="dotted" w:sz="4" w:space="0" w:color="auto"/>
              <w:bottom w:val="dotted" w:sz="4" w:space="0" w:color="auto"/>
            </w:tcBorders>
            <w:vAlign w:val="center"/>
          </w:tcPr>
          <w:p w:rsidR="00792B69" w:rsidRDefault="00792B69" w:rsidP="00792B69">
            <w:pPr>
              <w:jc w:val="center"/>
            </w:pPr>
            <w:r>
              <w:t>35</w:t>
            </w:r>
          </w:p>
        </w:tc>
        <w:tc>
          <w:tcPr>
            <w:tcW w:w="851" w:type="dxa"/>
            <w:tcBorders>
              <w:top w:val="dotted" w:sz="4" w:space="0" w:color="auto"/>
              <w:bottom w:val="dotted" w:sz="4" w:space="0" w:color="auto"/>
            </w:tcBorders>
            <w:vAlign w:val="center"/>
          </w:tcPr>
          <w:p w:rsidR="00792B69" w:rsidRDefault="00792B69" w:rsidP="00792B69">
            <w:pPr>
              <w:jc w:val="center"/>
            </w:pPr>
            <w:r>
              <w:t>S</w:t>
            </w:r>
          </w:p>
        </w:tc>
        <w:tc>
          <w:tcPr>
            <w:tcW w:w="850" w:type="dxa"/>
            <w:tcBorders>
              <w:top w:val="dotted" w:sz="4" w:space="0" w:color="auto"/>
              <w:bottom w:val="dotted" w:sz="4" w:space="0" w:color="auto"/>
            </w:tcBorders>
            <w:vAlign w:val="center"/>
          </w:tcPr>
          <w:p w:rsidR="00792B69" w:rsidRDefault="00792B69"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ign w:val="center"/>
          </w:tcPr>
          <w:p w:rsidR="00792B69" w:rsidRDefault="00792B69" w:rsidP="00792B69"/>
        </w:tc>
        <w:tc>
          <w:tcPr>
            <w:tcW w:w="1058" w:type="dxa"/>
            <w:tcBorders>
              <w:top w:val="dotted" w:sz="4" w:space="0" w:color="auto"/>
              <w:bottom w:val="dotted" w:sz="4" w:space="0" w:color="auto"/>
              <w:right w:val="nil"/>
            </w:tcBorders>
            <w:vAlign w:val="center"/>
          </w:tcPr>
          <w:p w:rsidR="00792B69" w:rsidRDefault="00792B69" w:rsidP="00792B69">
            <w:r>
              <w:t>2pw3</w:t>
            </w:r>
          </w:p>
        </w:tc>
        <w:tc>
          <w:tcPr>
            <w:tcW w:w="781" w:type="dxa"/>
            <w:tcBorders>
              <w:top w:val="dotted" w:sz="4" w:space="0" w:color="auto"/>
              <w:left w:val="nil"/>
              <w:bottom w:val="dotted" w:sz="4" w:space="0" w:color="auto"/>
            </w:tcBorders>
            <w:vAlign w:val="center"/>
          </w:tcPr>
          <w:p w:rsidR="00792B69" w:rsidRDefault="00792B69" w:rsidP="00792B69">
            <w:r>
              <w:t>H</w:t>
            </w:r>
          </w:p>
        </w:tc>
        <w:tc>
          <w:tcPr>
            <w:tcW w:w="4456" w:type="dxa"/>
            <w:tcBorders>
              <w:top w:val="dotted" w:sz="4" w:space="0" w:color="auto"/>
              <w:bottom w:val="dotted" w:sz="4" w:space="0" w:color="auto"/>
            </w:tcBorders>
            <w:vAlign w:val="center"/>
          </w:tcPr>
          <w:p w:rsidR="00792B69" w:rsidRDefault="00792B69" w:rsidP="00792B69">
            <w:r>
              <w:t>H6 Productie en markt</w:t>
            </w:r>
          </w:p>
        </w:tc>
        <w:tc>
          <w:tcPr>
            <w:tcW w:w="992" w:type="dxa"/>
            <w:tcBorders>
              <w:top w:val="dotted" w:sz="4" w:space="0" w:color="auto"/>
              <w:bottom w:val="dotted" w:sz="4" w:space="0" w:color="auto"/>
            </w:tcBorders>
            <w:vAlign w:val="center"/>
          </w:tcPr>
          <w:p w:rsidR="00792B69" w:rsidRDefault="00792B69" w:rsidP="00792B69">
            <w:pPr>
              <w:jc w:val="center"/>
            </w:pPr>
            <w:r>
              <w:t>10</w:t>
            </w:r>
          </w:p>
        </w:tc>
        <w:tc>
          <w:tcPr>
            <w:tcW w:w="850" w:type="dxa"/>
            <w:tcBorders>
              <w:top w:val="dotted" w:sz="4" w:space="0" w:color="auto"/>
              <w:bottom w:val="dotted" w:sz="4" w:space="0" w:color="auto"/>
            </w:tcBorders>
            <w:vAlign w:val="center"/>
          </w:tcPr>
          <w:p w:rsidR="00792B69" w:rsidRDefault="00792B69" w:rsidP="00792B69">
            <w:pPr>
              <w:jc w:val="center"/>
            </w:pPr>
            <w:r>
              <w:t>35</w:t>
            </w:r>
          </w:p>
        </w:tc>
        <w:tc>
          <w:tcPr>
            <w:tcW w:w="851" w:type="dxa"/>
            <w:tcBorders>
              <w:top w:val="dotted" w:sz="4" w:space="0" w:color="auto"/>
              <w:bottom w:val="dotted" w:sz="4" w:space="0" w:color="auto"/>
            </w:tcBorders>
            <w:vAlign w:val="center"/>
          </w:tcPr>
          <w:p w:rsidR="00792B69" w:rsidRDefault="00792B69" w:rsidP="00792B69">
            <w:pPr>
              <w:jc w:val="center"/>
            </w:pPr>
            <w:r>
              <w:t>S</w:t>
            </w:r>
          </w:p>
        </w:tc>
        <w:tc>
          <w:tcPr>
            <w:tcW w:w="850" w:type="dxa"/>
            <w:tcBorders>
              <w:top w:val="dotted" w:sz="4" w:space="0" w:color="auto"/>
              <w:bottom w:val="dotted" w:sz="4" w:space="0" w:color="auto"/>
            </w:tcBorders>
            <w:vAlign w:val="center"/>
          </w:tcPr>
          <w:p w:rsidR="00792B69" w:rsidRDefault="00792B69"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restart"/>
            <w:vAlign w:val="center"/>
          </w:tcPr>
          <w:p w:rsidR="00792B69" w:rsidRDefault="00792B69" w:rsidP="00792B69">
            <w:r>
              <w:t>3</w:t>
            </w:r>
          </w:p>
        </w:tc>
        <w:tc>
          <w:tcPr>
            <w:tcW w:w="1058" w:type="dxa"/>
            <w:tcBorders>
              <w:bottom w:val="dotted" w:sz="4" w:space="0" w:color="auto"/>
              <w:right w:val="nil"/>
            </w:tcBorders>
            <w:vAlign w:val="center"/>
          </w:tcPr>
          <w:p w:rsidR="00792B69" w:rsidRDefault="00792B69" w:rsidP="00792B69">
            <w:r>
              <w:t>3ov1</w:t>
            </w:r>
          </w:p>
        </w:tc>
        <w:tc>
          <w:tcPr>
            <w:tcW w:w="781" w:type="dxa"/>
            <w:tcBorders>
              <w:left w:val="nil"/>
              <w:bottom w:val="dotted" w:sz="4" w:space="0" w:color="auto"/>
            </w:tcBorders>
            <w:vAlign w:val="center"/>
          </w:tcPr>
          <w:p w:rsidR="00792B69" w:rsidRDefault="00792B69" w:rsidP="00792B69"/>
        </w:tc>
        <w:tc>
          <w:tcPr>
            <w:tcW w:w="4456" w:type="dxa"/>
            <w:tcBorders>
              <w:bottom w:val="dotted" w:sz="4" w:space="0" w:color="auto"/>
            </w:tcBorders>
            <w:vAlign w:val="center"/>
          </w:tcPr>
          <w:p w:rsidR="00792B69" w:rsidRDefault="00792B69" w:rsidP="00792B69">
            <w:r>
              <w:t>Overhoringen (gem.)</w:t>
            </w:r>
          </w:p>
        </w:tc>
        <w:tc>
          <w:tcPr>
            <w:tcW w:w="992" w:type="dxa"/>
            <w:tcBorders>
              <w:bottom w:val="dotted" w:sz="4" w:space="0" w:color="auto"/>
            </w:tcBorders>
            <w:vAlign w:val="center"/>
          </w:tcPr>
          <w:p w:rsidR="00792B69" w:rsidRDefault="00792B69" w:rsidP="00792B69">
            <w:pPr>
              <w:jc w:val="center"/>
            </w:pPr>
            <w:r>
              <w:t>10</w:t>
            </w:r>
          </w:p>
        </w:tc>
        <w:tc>
          <w:tcPr>
            <w:tcW w:w="850" w:type="dxa"/>
            <w:tcBorders>
              <w:bottom w:val="dotted" w:sz="4" w:space="0" w:color="auto"/>
            </w:tcBorders>
            <w:vAlign w:val="center"/>
          </w:tcPr>
          <w:p w:rsidR="00792B69" w:rsidRDefault="00792B69" w:rsidP="00792B69">
            <w:pPr>
              <w:jc w:val="center"/>
            </w:pPr>
            <w:r>
              <w:t>V</w:t>
            </w:r>
          </w:p>
        </w:tc>
        <w:tc>
          <w:tcPr>
            <w:tcW w:w="851" w:type="dxa"/>
            <w:tcBorders>
              <w:bottom w:val="dotted" w:sz="4" w:space="0" w:color="auto"/>
            </w:tcBorders>
            <w:vAlign w:val="center"/>
          </w:tcPr>
          <w:p w:rsidR="00792B69" w:rsidRDefault="00792B69" w:rsidP="00792B69">
            <w:pPr>
              <w:jc w:val="center"/>
            </w:pPr>
            <w:r>
              <w:t>S</w:t>
            </w:r>
          </w:p>
        </w:tc>
        <w:tc>
          <w:tcPr>
            <w:tcW w:w="850" w:type="dxa"/>
            <w:tcBorders>
              <w:bottom w:val="dotted" w:sz="4" w:space="0" w:color="auto"/>
            </w:tcBorders>
            <w:vAlign w:val="center"/>
          </w:tcPr>
          <w:p w:rsidR="00792B69" w:rsidRDefault="00792B69" w:rsidP="00792B69">
            <w:pPr>
              <w:jc w:val="center"/>
            </w:pPr>
          </w:p>
        </w:tc>
        <w:tc>
          <w:tcPr>
            <w:tcW w:w="680" w:type="dxa"/>
            <w:tcBorders>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ign w:val="center"/>
          </w:tcPr>
          <w:p w:rsidR="00792B69" w:rsidRDefault="00792B69" w:rsidP="00792B69"/>
        </w:tc>
        <w:tc>
          <w:tcPr>
            <w:tcW w:w="1058" w:type="dxa"/>
            <w:tcBorders>
              <w:top w:val="dotted" w:sz="4" w:space="0" w:color="auto"/>
              <w:bottom w:val="dotted" w:sz="4" w:space="0" w:color="auto"/>
              <w:right w:val="nil"/>
            </w:tcBorders>
            <w:vAlign w:val="center"/>
          </w:tcPr>
          <w:p w:rsidR="00792B69" w:rsidRDefault="00792B69" w:rsidP="00792B69">
            <w:r>
              <w:t>3pw1</w:t>
            </w:r>
          </w:p>
        </w:tc>
        <w:tc>
          <w:tcPr>
            <w:tcW w:w="781" w:type="dxa"/>
            <w:tcBorders>
              <w:top w:val="dotted" w:sz="4" w:space="0" w:color="auto"/>
              <w:left w:val="nil"/>
              <w:bottom w:val="dotted" w:sz="4" w:space="0" w:color="auto"/>
            </w:tcBorders>
            <w:vAlign w:val="center"/>
          </w:tcPr>
          <w:p w:rsidR="00792B69" w:rsidRDefault="00792B69" w:rsidP="00792B69">
            <w:r>
              <w:t>H</w:t>
            </w:r>
          </w:p>
        </w:tc>
        <w:tc>
          <w:tcPr>
            <w:tcW w:w="4456" w:type="dxa"/>
            <w:tcBorders>
              <w:top w:val="dotted" w:sz="4" w:space="0" w:color="auto"/>
              <w:bottom w:val="dotted" w:sz="4" w:space="0" w:color="auto"/>
            </w:tcBorders>
            <w:vAlign w:val="center"/>
          </w:tcPr>
          <w:p w:rsidR="00792B69" w:rsidRDefault="00792B69" w:rsidP="00792B69">
            <w:r>
              <w:t>H8 Over economische grenzen</w:t>
            </w:r>
          </w:p>
        </w:tc>
        <w:tc>
          <w:tcPr>
            <w:tcW w:w="992" w:type="dxa"/>
            <w:tcBorders>
              <w:top w:val="dotted" w:sz="4" w:space="0" w:color="auto"/>
              <w:bottom w:val="dotted" w:sz="4" w:space="0" w:color="auto"/>
            </w:tcBorders>
            <w:vAlign w:val="center"/>
          </w:tcPr>
          <w:p w:rsidR="00792B69" w:rsidRDefault="00792B69" w:rsidP="00792B69">
            <w:pPr>
              <w:jc w:val="center"/>
            </w:pPr>
            <w:r>
              <w:t>10</w:t>
            </w:r>
          </w:p>
        </w:tc>
        <w:tc>
          <w:tcPr>
            <w:tcW w:w="850" w:type="dxa"/>
            <w:tcBorders>
              <w:top w:val="dotted" w:sz="4" w:space="0" w:color="auto"/>
              <w:bottom w:val="dotted" w:sz="4" w:space="0" w:color="auto"/>
            </w:tcBorders>
            <w:vAlign w:val="center"/>
          </w:tcPr>
          <w:p w:rsidR="00792B69" w:rsidRDefault="00792B69" w:rsidP="00792B69">
            <w:pPr>
              <w:jc w:val="center"/>
            </w:pPr>
            <w:r>
              <w:t>35</w:t>
            </w:r>
          </w:p>
        </w:tc>
        <w:tc>
          <w:tcPr>
            <w:tcW w:w="851" w:type="dxa"/>
            <w:tcBorders>
              <w:top w:val="dotted" w:sz="4" w:space="0" w:color="auto"/>
              <w:bottom w:val="dotted" w:sz="4" w:space="0" w:color="auto"/>
            </w:tcBorders>
            <w:vAlign w:val="center"/>
          </w:tcPr>
          <w:p w:rsidR="00792B69" w:rsidRDefault="00792B69" w:rsidP="00792B69">
            <w:pPr>
              <w:jc w:val="center"/>
            </w:pPr>
            <w:r>
              <w:t>S</w:t>
            </w:r>
          </w:p>
        </w:tc>
        <w:tc>
          <w:tcPr>
            <w:tcW w:w="850" w:type="dxa"/>
            <w:tcBorders>
              <w:top w:val="dotted" w:sz="4" w:space="0" w:color="auto"/>
              <w:bottom w:val="dotted" w:sz="4" w:space="0" w:color="auto"/>
            </w:tcBorders>
            <w:vAlign w:val="center"/>
          </w:tcPr>
          <w:p w:rsidR="00792B69" w:rsidRDefault="00792B69"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Merge/>
            <w:vAlign w:val="center"/>
          </w:tcPr>
          <w:p w:rsidR="00792B69" w:rsidRDefault="00792B69" w:rsidP="00792B69"/>
        </w:tc>
        <w:tc>
          <w:tcPr>
            <w:tcW w:w="1058" w:type="dxa"/>
            <w:tcBorders>
              <w:top w:val="dotted" w:sz="4" w:space="0" w:color="auto"/>
              <w:bottom w:val="dotted" w:sz="4" w:space="0" w:color="auto"/>
              <w:right w:val="nil"/>
            </w:tcBorders>
            <w:vAlign w:val="center"/>
          </w:tcPr>
          <w:p w:rsidR="00792B69" w:rsidRDefault="00792B69" w:rsidP="00792B69">
            <w:r>
              <w:t>3pw2</w:t>
            </w:r>
          </w:p>
        </w:tc>
        <w:tc>
          <w:tcPr>
            <w:tcW w:w="781" w:type="dxa"/>
            <w:tcBorders>
              <w:top w:val="dotted" w:sz="4" w:space="0" w:color="auto"/>
              <w:left w:val="nil"/>
              <w:bottom w:val="dotted" w:sz="4" w:space="0" w:color="auto"/>
            </w:tcBorders>
            <w:vAlign w:val="center"/>
          </w:tcPr>
          <w:p w:rsidR="00792B69" w:rsidRDefault="00792B69" w:rsidP="00792B69"/>
        </w:tc>
        <w:tc>
          <w:tcPr>
            <w:tcW w:w="4456" w:type="dxa"/>
            <w:tcBorders>
              <w:top w:val="dotted" w:sz="4" w:space="0" w:color="auto"/>
              <w:bottom w:val="dotted" w:sz="4" w:space="0" w:color="auto"/>
            </w:tcBorders>
            <w:vAlign w:val="center"/>
          </w:tcPr>
          <w:p w:rsidR="00792B69" w:rsidRDefault="00792B69" w:rsidP="00792B69">
            <w:r>
              <w:t>H7 De overheid van ons allemaal (opdracht)</w:t>
            </w:r>
          </w:p>
        </w:tc>
        <w:tc>
          <w:tcPr>
            <w:tcW w:w="992" w:type="dxa"/>
            <w:tcBorders>
              <w:top w:val="dotted" w:sz="4" w:space="0" w:color="auto"/>
              <w:bottom w:val="dotted" w:sz="4" w:space="0" w:color="auto"/>
            </w:tcBorders>
            <w:vAlign w:val="center"/>
          </w:tcPr>
          <w:p w:rsidR="00792B69" w:rsidRDefault="00792B69" w:rsidP="00792B69">
            <w:pPr>
              <w:jc w:val="center"/>
            </w:pPr>
            <w:r>
              <w:t>10</w:t>
            </w:r>
          </w:p>
        </w:tc>
        <w:tc>
          <w:tcPr>
            <w:tcW w:w="850" w:type="dxa"/>
            <w:tcBorders>
              <w:top w:val="dotted" w:sz="4" w:space="0" w:color="auto"/>
              <w:bottom w:val="dotted" w:sz="4" w:space="0" w:color="auto"/>
            </w:tcBorders>
            <w:vAlign w:val="center"/>
          </w:tcPr>
          <w:p w:rsidR="00792B69" w:rsidRDefault="00792B69" w:rsidP="00792B69">
            <w:pPr>
              <w:jc w:val="center"/>
            </w:pPr>
            <w:r>
              <w:t>V</w:t>
            </w:r>
          </w:p>
        </w:tc>
        <w:tc>
          <w:tcPr>
            <w:tcW w:w="851" w:type="dxa"/>
            <w:tcBorders>
              <w:top w:val="dotted" w:sz="4" w:space="0" w:color="auto"/>
              <w:bottom w:val="dotted" w:sz="4" w:space="0" w:color="auto"/>
            </w:tcBorders>
            <w:vAlign w:val="center"/>
          </w:tcPr>
          <w:p w:rsidR="00792B69" w:rsidRDefault="00792B69" w:rsidP="00792B69">
            <w:pPr>
              <w:jc w:val="center"/>
            </w:pPr>
            <w:r>
              <w:t>S</w:t>
            </w:r>
          </w:p>
        </w:tc>
        <w:tc>
          <w:tcPr>
            <w:tcW w:w="850" w:type="dxa"/>
            <w:tcBorders>
              <w:top w:val="dotted" w:sz="4" w:space="0" w:color="auto"/>
              <w:bottom w:val="dotted" w:sz="4" w:space="0" w:color="auto"/>
            </w:tcBorders>
            <w:vAlign w:val="center"/>
          </w:tcPr>
          <w:p w:rsidR="00792B69" w:rsidRDefault="00792B69" w:rsidP="00792B69">
            <w:pPr>
              <w:jc w:val="center"/>
            </w:pPr>
          </w:p>
        </w:tc>
        <w:tc>
          <w:tcPr>
            <w:tcW w:w="680" w:type="dxa"/>
            <w:tcBorders>
              <w:top w:val="dotted" w:sz="4" w:space="0" w:color="auto"/>
              <w:bottom w:val="dotted" w:sz="4" w:space="0" w:color="auto"/>
            </w:tcBorders>
            <w:shd w:val="clear" w:color="auto" w:fill="7F7F7F" w:themeFill="text1" w:themeFillTint="80"/>
            <w:vAlign w:val="center"/>
          </w:tcPr>
          <w:p w:rsidR="00792B69" w:rsidRDefault="00792B69" w:rsidP="00792B69">
            <w:pPr>
              <w:ind w:left="-57" w:right="501"/>
              <w:jc w:val="center"/>
            </w:pPr>
          </w:p>
        </w:tc>
      </w:tr>
      <w:tr w:rsidR="00792B69" w:rsidTr="00792B69">
        <w:trPr>
          <w:trHeight w:val="510"/>
        </w:trPr>
        <w:tc>
          <w:tcPr>
            <w:tcW w:w="425" w:type="dxa"/>
            <w:vAlign w:val="center"/>
          </w:tcPr>
          <w:p w:rsidR="00792B69" w:rsidRDefault="00792B69" w:rsidP="00792B69"/>
        </w:tc>
        <w:tc>
          <w:tcPr>
            <w:tcW w:w="1058" w:type="dxa"/>
            <w:tcBorders>
              <w:top w:val="single" w:sz="4" w:space="0" w:color="auto"/>
              <w:right w:val="nil"/>
            </w:tcBorders>
            <w:vAlign w:val="center"/>
          </w:tcPr>
          <w:p w:rsidR="00792B69" w:rsidRDefault="00792B69" w:rsidP="00792B69">
            <w:r>
              <w:t>Eind</w:t>
            </w:r>
          </w:p>
        </w:tc>
        <w:tc>
          <w:tcPr>
            <w:tcW w:w="781" w:type="dxa"/>
            <w:tcBorders>
              <w:top w:val="single" w:sz="4" w:space="0" w:color="auto"/>
              <w:left w:val="nil"/>
            </w:tcBorders>
            <w:vAlign w:val="center"/>
          </w:tcPr>
          <w:p w:rsidR="00792B69" w:rsidRDefault="00792B69" w:rsidP="00792B69"/>
        </w:tc>
        <w:tc>
          <w:tcPr>
            <w:tcW w:w="4456" w:type="dxa"/>
            <w:tcBorders>
              <w:top w:val="single" w:sz="4" w:space="0" w:color="auto"/>
            </w:tcBorders>
            <w:shd w:val="clear" w:color="auto" w:fill="auto"/>
            <w:vAlign w:val="center"/>
          </w:tcPr>
          <w:p w:rsidR="00792B69" w:rsidRDefault="00792B69" w:rsidP="00792B69">
            <w:r>
              <w:t>Jaarcijfer (= weging 25% in leerjaar 4)</w:t>
            </w:r>
          </w:p>
        </w:tc>
        <w:tc>
          <w:tcPr>
            <w:tcW w:w="992" w:type="dxa"/>
            <w:tcBorders>
              <w:top w:val="single" w:sz="4" w:space="0" w:color="auto"/>
            </w:tcBorders>
            <w:shd w:val="clear" w:color="auto" w:fill="7F7F7F" w:themeFill="text1" w:themeFillTint="80"/>
            <w:vAlign w:val="center"/>
          </w:tcPr>
          <w:p w:rsidR="00792B69" w:rsidRDefault="00792B69" w:rsidP="00792B69">
            <w:pPr>
              <w:jc w:val="center"/>
            </w:pPr>
          </w:p>
        </w:tc>
        <w:tc>
          <w:tcPr>
            <w:tcW w:w="850" w:type="dxa"/>
            <w:tcBorders>
              <w:top w:val="single" w:sz="4" w:space="0" w:color="auto"/>
            </w:tcBorders>
            <w:shd w:val="clear" w:color="auto" w:fill="7F7F7F" w:themeFill="text1" w:themeFillTint="80"/>
            <w:vAlign w:val="center"/>
          </w:tcPr>
          <w:p w:rsidR="00792B69" w:rsidRDefault="00792B69" w:rsidP="00792B69">
            <w:pPr>
              <w:jc w:val="center"/>
            </w:pPr>
          </w:p>
        </w:tc>
        <w:tc>
          <w:tcPr>
            <w:tcW w:w="851" w:type="dxa"/>
            <w:tcBorders>
              <w:top w:val="single" w:sz="4" w:space="0" w:color="auto"/>
            </w:tcBorders>
            <w:shd w:val="clear" w:color="auto" w:fill="7F7F7F" w:themeFill="text1" w:themeFillTint="80"/>
            <w:vAlign w:val="center"/>
          </w:tcPr>
          <w:p w:rsidR="00792B69" w:rsidRDefault="00792B69" w:rsidP="00792B69">
            <w:pPr>
              <w:jc w:val="center"/>
            </w:pPr>
          </w:p>
        </w:tc>
        <w:tc>
          <w:tcPr>
            <w:tcW w:w="850" w:type="dxa"/>
            <w:tcBorders>
              <w:top w:val="single" w:sz="4" w:space="0" w:color="auto"/>
            </w:tcBorders>
            <w:shd w:val="clear" w:color="auto" w:fill="7F7F7F" w:themeFill="text1" w:themeFillTint="80"/>
            <w:vAlign w:val="center"/>
          </w:tcPr>
          <w:p w:rsidR="00792B69" w:rsidRDefault="00792B69" w:rsidP="00792B69">
            <w:pPr>
              <w:jc w:val="center"/>
            </w:pPr>
          </w:p>
        </w:tc>
        <w:tc>
          <w:tcPr>
            <w:tcW w:w="680" w:type="dxa"/>
            <w:tcBorders>
              <w:top w:val="double" w:sz="4" w:space="0" w:color="auto"/>
            </w:tcBorders>
            <w:vAlign w:val="center"/>
          </w:tcPr>
          <w:p w:rsidR="00792B69" w:rsidRDefault="00792B69" w:rsidP="00792B69">
            <w:pPr>
              <w:ind w:left="-57" w:right="501"/>
              <w:jc w:val="center"/>
            </w:pPr>
          </w:p>
        </w:tc>
      </w:tr>
    </w:tbl>
    <w:p w:rsidR="00792B69" w:rsidRDefault="00792B69" w:rsidP="003434B6"/>
    <w:p w:rsidR="00792B69" w:rsidRDefault="00792B69">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834825" w:rsidTr="00AA22CC">
        <w:trPr>
          <w:trHeight w:val="510"/>
        </w:trPr>
        <w:tc>
          <w:tcPr>
            <w:tcW w:w="425" w:type="dxa"/>
            <w:vMerge w:val="restart"/>
            <w:vAlign w:val="center"/>
          </w:tcPr>
          <w:p w:rsidR="00834825" w:rsidRDefault="00834825" w:rsidP="00AA22CC"/>
        </w:tc>
        <w:tc>
          <w:tcPr>
            <w:tcW w:w="1058" w:type="dxa"/>
            <w:vAlign w:val="center"/>
          </w:tcPr>
          <w:p w:rsidR="00834825" w:rsidRPr="0040335B" w:rsidRDefault="00834825" w:rsidP="00AA22CC">
            <w:pPr>
              <w:rPr>
                <w:i/>
              </w:rPr>
            </w:pPr>
            <w:r w:rsidRPr="0040335B">
              <w:rPr>
                <w:i/>
              </w:rPr>
              <w:t>leerweg</w:t>
            </w:r>
          </w:p>
        </w:tc>
        <w:tc>
          <w:tcPr>
            <w:tcW w:w="781" w:type="dxa"/>
            <w:vAlign w:val="center"/>
          </w:tcPr>
          <w:p w:rsidR="00834825" w:rsidRPr="0040335B" w:rsidRDefault="00834825" w:rsidP="00AA22CC">
            <w:pPr>
              <w:rPr>
                <w:i/>
              </w:rPr>
            </w:pPr>
            <w:r w:rsidRPr="0040335B">
              <w:rPr>
                <w:i/>
              </w:rPr>
              <w:t>vak</w:t>
            </w:r>
          </w:p>
        </w:tc>
        <w:tc>
          <w:tcPr>
            <w:tcW w:w="4456" w:type="dxa"/>
            <w:vAlign w:val="center"/>
          </w:tcPr>
          <w:p w:rsidR="00834825" w:rsidRPr="0040335B" w:rsidRDefault="00834825" w:rsidP="00AA22CC">
            <w:pPr>
              <w:rPr>
                <w:i/>
              </w:rPr>
            </w:pPr>
            <w:r w:rsidRPr="0040335B">
              <w:rPr>
                <w:i/>
              </w:rPr>
              <w:t>methode</w:t>
            </w:r>
          </w:p>
        </w:tc>
        <w:tc>
          <w:tcPr>
            <w:tcW w:w="4223" w:type="dxa"/>
            <w:gridSpan w:val="5"/>
            <w:vMerge w:val="restart"/>
            <w:vAlign w:val="center"/>
          </w:tcPr>
          <w:p w:rsidR="00834825" w:rsidRPr="0089223C" w:rsidRDefault="00834825" w:rsidP="00AA22CC">
            <w:pPr>
              <w:ind w:left="-57" w:right="-86"/>
              <w:jc w:val="center"/>
              <w:rPr>
                <w:i/>
                <w:sz w:val="28"/>
                <w:szCs w:val="28"/>
              </w:rPr>
            </w:pPr>
            <w:r w:rsidRPr="0089223C">
              <w:rPr>
                <w:sz w:val="28"/>
                <w:szCs w:val="28"/>
              </w:rPr>
              <w:t xml:space="preserve">PTA </w:t>
            </w:r>
            <w:r>
              <w:rPr>
                <w:sz w:val="28"/>
                <w:szCs w:val="28"/>
              </w:rPr>
              <w:t>Nuenens College</w:t>
            </w:r>
          </w:p>
        </w:tc>
      </w:tr>
      <w:tr w:rsidR="00834825" w:rsidTr="00AA22CC">
        <w:trPr>
          <w:trHeight w:val="510"/>
        </w:trPr>
        <w:tc>
          <w:tcPr>
            <w:tcW w:w="425" w:type="dxa"/>
            <w:vMerge/>
            <w:vAlign w:val="center"/>
          </w:tcPr>
          <w:p w:rsidR="00834825" w:rsidRDefault="00834825" w:rsidP="00AA22CC"/>
        </w:tc>
        <w:tc>
          <w:tcPr>
            <w:tcW w:w="1058" w:type="dxa"/>
            <w:vAlign w:val="center"/>
          </w:tcPr>
          <w:p w:rsidR="00834825" w:rsidRPr="0040335B" w:rsidRDefault="00834825" w:rsidP="00AA22CC">
            <w:pPr>
              <w:jc w:val="center"/>
              <w:rPr>
                <w:sz w:val="32"/>
                <w:szCs w:val="32"/>
              </w:rPr>
            </w:pPr>
            <w:r>
              <w:rPr>
                <w:sz w:val="32"/>
                <w:szCs w:val="32"/>
              </w:rPr>
              <w:t>3TG</w:t>
            </w:r>
          </w:p>
        </w:tc>
        <w:tc>
          <w:tcPr>
            <w:tcW w:w="781" w:type="dxa"/>
            <w:vAlign w:val="center"/>
          </w:tcPr>
          <w:p w:rsidR="00834825" w:rsidRPr="0040335B" w:rsidRDefault="00834825" w:rsidP="00AA22CC">
            <w:pPr>
              <w:jc w:val="center"/>
              <w:rPr>
                <w:sz w:val="32"/>
                <w:szCs w:val="32"/>
              </w:rPr>
            </w:pPr>
            <w:r>
              <w:rPr>
                <w:sz w:val="32"/>
                <w:szCs w:val="32"/>
              </w:rPr>
              <w:t>en</w:t>
            </w:r>
          </w:p>
        </w:tc>
        <w:tc>
          <w:tcPr>
            <w:tcW w:w="4456" w:type="dxa"/>
            <w:vAlign w:val="center"/>
          </w:tcPr>
          <w:p w:rsidR="00834825" w:rsidRPr="0040335B" w:rsidRDefault="00834825" w:rsidP="00AA22CC">
            <w:pPr>
              <w:rPr>
                <w:sz w:val="32"/>
                <w:szCs w:val="32"/>
              </w:rPr>
            </w:pPr>
            <w:r>
              <w:rPr>
                <w:sz w:val="32"/>
                <w:szCs w:val="32"/>
              </w:rPr>
              <w:t>Stepping Stones</w:t>
            </w:r>
          </w:p>
        </w:tc>
        <w:tc>
          <w:tcPr>
            <w:tcW w:w="4223" w:type="dxa"/>
            <w:gridSpan w:val="5"/>
            <w:vMerge/>
            <w:vAlign w:val="center"/>
          </w:tcPr>
          <w:p w:rsidR="00834825" w:rsidRDefault="00834825" w:rsidP="00AA22CC">
            <w:pPr>
              <w:ind w:left="-57" w:right="501"/>
            </w:pPr>
          </w:p>
        </w:tc>
      </w:tr>
      <w:tr w:rsidR="00834825" w:rsidTr="00AA22CC">
        <w:trPr>
          <w:trHeight w:val="510"/>
        </w:trPr>
        <w:tc>
          <w:tcPr>
            <w:tcW w:w="425" w:type="dxa"/>
            <w:vAlign w:val="center"/>
          </w:tcPr>
          <w:p w:rsidR="00834825" w:rsidRPr="0040335B" w:rsidRDefault="00834825" w:rsidP="00AA22CC">
            <w:pPr>
              <w:rPr>
                <w:i/>
              </w:rPr>
            </w:pPr>
            <w:r w:rsidRPr="0040335B">
              <w:rPr>
                <w:i/>
              </w:rPr>
              <w:t>P</w:t>
            </w:r>
          </w:p>
        </w:tc>
        <w:tc>
          <w:tcPr>
            <w:tcW w:w="1058" w:type="dxa"/>
            <w:tcBorders>
              <w:bottom w:val="single" w:sz="4" w:space="0" w:color="auto"/>
            </w:tcBorders>
            <w:vAlign w:val="center"/>
          </w:tcPr>
          <w:p w:rsidR="00834825" w:rsidRPr="0040335B" w:rsidRDefault="00834825" w:rsidP="00AA22CC">
            <w:pPr>
              <w:jc w:val="center"/>
              <w:rPr>
                <w:i/>
              </w:rPr>
            </w:pPr>
            <w:r w:rsidRPr="0040335B">
              <w:rPr>
                <w:i/>
              </w:rPr>
              <w:t>code</w:t>
            </w:r>
          </w:p>
        </w:tc>
        <w:tc>
          <w:tcPr>
            <w:tcW w:w="781" w:type="dxa"/>
            <w:tcBorders>
              <w:bottom w:val="single" w:sz="4" w:space="0" w:color="auto"/>
            </w:tcBorders>
            <w:vAlign w:val="center"/>
          </w:tcPr>
          <w:p w:rsidR="00834825" w:rsidRPr="0040335B" w:rsidRDefault="00834825" w:rsidP="00AA22CC">
            <w:pPr>
              <w:jc w:val="center"/>
              <w:rPr>
                <w:i/>
              </w:rPr>
            </w:pPr>
            <w:r w:rsidRPr="0040335B">
              <w:rPr>
                <w:i/>
              </w:rPr>
              <w:t>herk</w:t>
            </w:r>
          </w:p>
        </w:tc>
        <w:tc>
          <w:tcPr>
            <w:tcW w:w="4456" w:type="dxa"/>
            <w:vAlign w:val="center"/>
          </w:tcPr>
          <w:p w:rsidR="00834825" w:rsidRPr="0040335B" w:rsidRDefault="00834825" w:rsidP="00AA22CC">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834825" w:rsidRPr="0040335B" w:rsidRDefault="00834825" w:rsidP="00AA22CC">
            <w:pPr>
              <w:jc w:val="center"/>
              <w:rPr>
                <w:i/>
              </w:rPr>
            </w:pPr>
            <w:r w:rsidRPr="0040335B">
              <w:rPr>
                <w:i/>
              </w:rPr>
              <w:t>weging</w:t>
            </w:r>
          </w:p>
        </w:tc>
        <w:tc>
          <w:tcPr>
            <w:tcW w:w="850" w:type="dxa"/>
            <w:tcBorders>
              <w:bottom w:val="single" w:sz="4" w:space="0" w:color="auto"/>
            </w:tcBorders>
            <w:vAlign w:val="center"/>
          </w:tcPr>
          <w:p w:rsidR="00834825" w:rsidRPr="0040335B" w:rsidRDefault="00834825" w:rsidP="00AA22CC">
            <w:pPr>
              <w:jc w:val="center"/>
              <w:rPr>
                <w:i/>
              </w:rPr>
            </w:pPr>
            <w:r w:rsidRPr="0040335B">
              <w:rPr>
                <w:i/>
              </w:rPr>
              <w:t>tijd</w:t>
            </w:r>
          </w:p>
        </w:tc>
        <w:tc>
          <w:tcPr>
            <w:tcW w:w="851" w:type="dxa"/>
            <w:tcBorders>
              <w:bottom w:val="single" w:sz="4" w:space="0" w:color="auto"/>
            </w:tcBorders>
            <w:vAlign w:val="center"/>
          </w:tcPr>
          <w:p w:rsidR="00834825" w:rsidRPr="0040335B" w:rsidRDefault="00834825" w:rsidP="00AA22CC">
            <w:pPr>
              <w:jc w:val="center"/>
              <w:rPr>
                <w:i/>
              </w:rPr>
            </w:pPr>
            <w:r w:rsidRPr="0040335B">
              <w:rPr>
                <w:i/>
              </w:rPr>
              <w:t>vorm</w:t>
            </w:r>
          </w:p>
        </w:tc>
        <w:tc>
          <w:tcPr>
            <w:tcW w:w="850" w:type="dxa"/>
            <w:tcBorders>
              <w:bottom w:val="single" w:sz="4" w:space="0" w:color="auto"/>
            </w:tcBorders>
            <w:vAlign w:val="center"/>
          </w:tcPr>
          <w:p w:rsidR="00834825" w:rsidRPr="0040335B" w:rsidRDefault="00834825" w:rsidP="00AA22CC">
            <w:pPr>
              <w:jc w:val="center"/>
              <w:rPr>
                <w:i/>
              </w:rPr>
            </w:pPr>
            <w:r w:rsidRPr="0040335B">
              <w:rPr>
                <w:i/>
              </w:rPr>
              <w:t>cijfer</w:t>
            </w:r>
          </w:p>
        </w:tc>
        <w:tc>
          <w:tcPr>
            <w:tcW w:w="680" w:type="dxa"/>
            <w:vAlign w:val="center"/>
          </w:tcPr>
          <w:p w:rsidR="00834825" w:rsidRPr="0040335B" w:rsidRDefault="00834825" w:rsidP="00AA22CC">
            <w:pPr>
              <w:ind w:left="-57" w:right="-57"/>
              <w:jc w:val="center"/>
              <w:rPr>
                <w:i/>
              </w:rPr>
            </w:pPr>
            <w:r>
              <w:rPr>
                <w:i/>
              </w:rPr>
              <w:t>Rap</w:t>
            </w:r>
          </w:p>
        </w:tc>
      </w:tr>
      <w:tr w:rsidR="00834825" w:rsidTr="00AA22CC">
        <w:trPr>
          <w:trHeight w:val="510"/>
        </w:trPr>
        <w:tc>
          <w:tcPr>
            <w:tcW w:w="425" w:type="dxa"/>
            <w:vMerge w:val="restart"/>
            <w:vAlign w:val="center"/>
          </w:tcPr>
          <w:p w:rsidR="00834825" w:rsidRDefault="00834825" w:rsidP="00AA22CC">
            <w:r>
              <w:t>1</w:t>
            </w:r>
          </w:p>
        </w:tc>
        <w:tc>
          <w:tcPr>
            <w:tcW w:w="1058" w:type="dxa"/>
            <w:tcBorders>
              <w:bottom w:val="dotted" w:sz="4" w:space="0" w:color="auto"/>
              <w:right w:val="nil"/>
            </w:tcBorders>
            <w:vAlign w:val="center"/>
          </w:tcPr>
          <w:p w:rsidR="00834825" w:rsidRDefault="00834825" w:rsidP="00AA22CC">
            <w:r>
              <w:t>1ov1</w:t>
            </w:r>
          </w:p>
        </w:tc>
        <w:tc>
          <w:tcPr>
            <w:tcW w:w="781" w:type="dxa"/>
            <w:tcBorders>
              <w:left w:val="nil"/>
              <w:bottom w:val="dotted" w:sz="4" w:space="0" w:color="auto"/>
            </w:tcBorders>
            <w:vAlign w:val="center"/>
          </w:tcPr>
          <w:p w:rsidR="00834825" w:rsidRDefault="00834825" w:rsidP="00AA22CC"/>
        </w:tc>
        <w:tc>
          <w:tcPr>
            <w:tcW w:w="4456" w:type="dxa"/>
            <w:tcBorders>
              <w:bottom w:val="dotted" w:sz="4" w:space="0" w:color="auto"/>
            </w:tcBorders>
            <w:vAlign w:val="center"/>
          </w:tcPr>
          <w:p w:rsidR="00834825" w:rsidRDefault="00834825" w:rsidP="00AA22CC">
            <w:r>
              <w:t>Overhoringen (gem.)</w:t>
            </w:r>
          </w:p>
        </w:tc>
        <w:tc>
          <w:tcPr>
            <w:tcW w:w="992" w:type="dxa"/>
            <w:tcBorders>
              <w:bottom w:val="dotted" w:sz="4" w:space="0" w:color="auto"/>
            </w:tcBorders>
            <w:vAlign w:val="center"/>
          </w:tcPr>
          <w:p w:rsidR="00834825" w:rsidRDefault="00834825" w:rsidP="00AA22CC">
            <w:pPr>
              <w:jc w:val="center"/>
            </w:pPr>
            <w:r>
              <w:t>15</w:t>
            </w:r>
          </w:p>
        </w:tc>
        <w:tc>
          <w:tcPr>
            <w:tcW w:w="850" w:type="dxa"/>
            <w:tcBorders>
              <w:bottom w:val="dotted" w:sz="4" w:space="0" w:color="auto"/>
            </w:tcBorders>
            <w:vAlign w:val="center"/>
          </w:tcPr>
          <w:p w:rsidR="00834825" w:rsidRDefault="00834825" w:rsidP="00AA22CC">
            <w:pPr>
              <w:jc w:val="center"/>
            </w:pPr>
            <w:r>
              <w:t>V</w:t>
            </w:r>
          </w:p>
        </w:tc>
        <w:tc>
          <w:tcPr>
            <w:tcW w:w="851" w:type="dxa"/>
            <w:tcBorders>
              <w:bottom w:val="dotted" w:sz="4" w:space="0" w:color="auto"/>
            </w:tcBorders>
            <w:vAlign w:val="center"/>
          </w:tcPr>
          <w:p w:rsidR="00834825" w:rsidRDefault="00834825" w:rsidP="00AA22CC">
            <w:pPr>
              <w:jc w:val="center"/>
            </w:pPr>
            <w:r>
              <w:t>S</w:t>
            </w:r>
          </w:p>
        </w:tc>
        <w:tc>
          <w:tcPr>
            <w:tcW w:w="850" w:type="dxa"/>
            <w:tcBorders>
              <w:bottom w:val="dotted" w:sz="4" w:space="0" w:color="auto"/>
            </w:tcBorders>
            <w:vAlign w:val="center"/>
          </w:tcPr>
          <w:p w:rsidR="00834825" w:rsidRDefault="00834825" w:rsidP="00AA22CC">
            <w:pPr>
              <w:jc w:val="center"/>
            </w:pPr>
          </w:p>
        </w:tc>
        <w:tc>
          <w:tcPr>
            <w:tcW w:w="680" w:type="dxa"/>
            <w:tcBorders>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1pw1</w:t>
            </w:r>
          </w:p>
        </w:tc>
        <w:tc>
          <w:tcPr>
            <w:tcW w:w="781" w:type="dxa"/>
            <w:tcBorders>
              <w:top w:val="dotted" w:sz="4" w:space="0" w:color="auto"/>
              <w:left w:val="nil"/>
              <w:bottom w:val="dotted" w:sz="4" w:space="0" w:color="auto"/>
            </w:tcBorders>
            <w:vAlign w:val="center"/>
          </w:tcPr>
          <w:p w:rsidR="00834825" w:rsidRDefault="00834825" w:rsidP="00AA22CC">
            <w:r>
              <w:t>H</w:t>
            </w:r>
          </w:p>
        </w:tc>
        <w:tc>
          <w:tcPr>
            <w:tcW w:w="4456" w:type="dxa"/>
            <w:tcBorders>
              <w:top w:val="dotted" w:sz="4" w:space="0" w:color="auto"/>
              <w:bottom w:val="dotted" w:sz="4" w:space="0" w:color="auto"/>
            </w:tcBorders>
            <w:vAlign w:val="center"/>
          </w:tcPr>
          <w:p w:rsidR="00834825" w:rsidRDefault="00834825" w:rsidP="00AA22CC">
            <w:r>
              <w:t>Voortgangstoets</w:t>
            </w:r>
          </w:p>
        </w:tc>
        <w:tc>
          <w:tcPr>
            <w:tcW w:w="992" w:type="dxa"/>
            <w:tcBorders>
              <w:top w:val="dotted" w:sz="4" w:space="0" w:color="auto"/>
              <w:bottom w:val="dotted" w:sz="4" w:space="0" w:color="auto"/>
            </w:tcBorders>
            <w:vAlign w:val="center"/>
          </w:tcPr>
          <w:p w:rsidR="00834825" w:rsidRDefault="00834825" w:rsidP="00AA22CC">
            <w:pPr>
              <w:jc w:val="center"/>
            </w:pPr>
            <w:r>
              <w:t>20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1pw2</w:t>
            </w:r>
          </w:p>
        </w:tc>
        <w:tc>
          <w:tcPr>
            <w:tcW w:w="781" w:type="dxa"/>
            <w:tcBorders>
              <w:top w:val="dotted" w:sz="4" w:space="0" w:color="auto"/>
              <w:left w:val="nil"/>
              <w:bottom w:val="dotted" w:sz="4" w:space="0" w:color="auto"/>
            </w:tcBorders>
            <w:vAlign w:val="center"/>
          </w:tcPr>
          <w:p w:rsidR="00834825" w:rsidRDefault="00834825" w:rsidP="00AA22CC"/>
        </w:tc>
        <w:tc>
          <w:tcPr>
            <w:tcW w:w="4456" w:type="dxa"/>
            <w:tcBorders>
              <w:top w:val="dotted" w:sz="4" w:space="0" w:color="auto"/>
              <w:bottom w:val="dotted" w:sz="4" w:space="0" w:color="auto"/>
            </w:tcBorders>
            <w:vAlign w:val="center"/>
          </w:tcPr>
          <w:p w:rsidR="00834825" w:rsidRDefault="00834825" w:rsidP="00AA22CC">
            <w:r>
              <w:t>Vaardigheidstoets Luisteren</w:t>
            </w:r>
          </w:p>
        </w:tc>
        <w:tc>
          <w:tcPr>
            <w:tcW w:w="992" w:type="dxa"/>
            <w:tcBorders>
              <w:top w:val="dotted" w:sz="4" w:space="0" w:color="auto"/>
              <w:bottom w:val="dotted" w:sz="4" w:space="0" w:color="auto"/>
            </w:tcBorders>
            <w:vAlign w:val="center"/>
          </w:tcPr>
          <w:p w:rsidR="00834825" w:rsidRDefault="00834825" w:rsidP="00AA22CC">
            <w:pPr>
              <w:jc w:val="center"/>
            </w:pPr>
            <w:r>
              <w:t>20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1pw3</w:t>
            </w:r>
          </w:p>
        </w:tc>
        <w:tc>
          <w:tcPr>
            <w:tcW w:w="781" w:type="dxa"/>
            <w:tcBorders>
              <w:top w:val="dotted" w:sz="4" w:space="0" w:color="auto"/>
              <w:left w:val="nil"/>
              <w:bottom w:val="dotted" w:sz="4" w:space="0" w:color="auto"/>
            </w:tcBorders>
            <w:vAlign w:val="center"/>
          </w:tcPr>
          <w:p w:rsidR="00834825" w:rsidRDefault="00834825" w:rsidP="00AA22CC"/>
        </w:tc>
        <w:tc>
          <w:tcPr>
            <w:tcW w:w="4456" w:type="dxa"/>
            <w:tcBorders>
              <w:top w:val="dotted" w:sz="4" w:space="0" w:color="auto"/>
              <w:bottom w:val="dotted" w:sz="4" w:space="0" w:color="auto"/>
            </w:tcBorders>
            <w:vAlign w:val="center"/>
          </w:tcPr>
          <w:p w:rsidR="00834825" w:rsidRDefault="00834825" w:rsidP="00AA22CC">
            <w:r>
              <w:t>Vaardigheidstoets Lezen</w:t>
            </w:r>
          </w:p>
        </w:tc>
        <w:tc>
          <w:tcPr>
            <w:tcW w:w="992" w:type="dxa"/>
            <w:tcBorders>
              <w:top w:val="dotted" w:sz="4" w:space="0" w:color="auto"/>
              <w:bottom w:val="dotted" w:sz="4" w:space="0" w:color="auto"/>
            </w:tcBorders>
            <w:vAlign w:val="center"/>
          </w:tcPr>
          <w:p w:rsidR="00834825" w:rsidRDefault="00834825" w:rsidP="00AA22CC">
            <w:pPr>
              <w:jc w:val="center"/>
            </w:pPr>
            <w:r>
              <w:t>20</w:t>
            </w:r>
          </w:p>
        </w:tc>
        <w:tc>
          <w:tcPr>
            <w:tcW w:w="850" w:type="dxa"/>
            <w:tcBorders>
              <w:top w:val="dotted" w:sz="4" w:space="0" w:color="auto"/>
              <w:bottom w:val="dotted" w:sz="4" w:space="0" w:color="auto"/>
            </w:tcBorders>
            <w:vAlign w:val="center"/>
          </w:tcPr>
          <w:p w:rsidR="00834825" w:rsidRDefault="00834825" w:rsidP="00AA22CC">
            <w:pPr>
              <w:jc w:val="center"/>
            </w:pPr>
            <w:r>
              <w:t>50</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restart"/>
            <w:vAlign w:val="center"/>
          </w:tcPr>
          <w:p w:rsidR="00834825" w:rsidRDefault="00834825" w:rsidP="00AA22CC">
            <w:r>
              <w:t>2</w:t>
            </w:r>
          </w:p>
        </w:tc>
        <w:tc>
          <w:tcPr>
            <w:tcW w:w="1058" w:type="dxa"/>
            <w:tcBorders>
              <w:bottom w:val="dotted" w:sz="4" w:space="0" w:color="auto"/>
              <w:right w:val="nil"/>
            </w:tcBorders>
            <w:vAlign w:val="center"/>
          </w:tcPr>
          <w:p w:rsidR="00834825" w:rsidRDefault="00834825" w:rsidP="00AA22CC">
            <w:r>
              <w:t>2ov1</w:t>
            </w:r>
          </w:p>
        </w:tc>
        <w:tc>
          <w:tcPr>
            <w:tcW w:w="781" w:type="dxa"/>
            <w:tcBorders>
              <w:left w:val="nil"/>
              <w:bottom w:val="dotted" w:sz="4" w:space="0" w:color="auto"/>
            </w:tcBorders>
            <w:vAlign w:val="center"/>
          </w:tcPr>
          <w:p w:rsidR="00834825" w:rsidRDefault="00834825" w:rsidP="00AA22CC"/>
        </w:tc>
        <w:tc>
          <w:tcPr>
            <w:tcW w:w="4456" w:type="dxa"/>
            <w:tcBorders>
              <w:bottom w:val="dotted" w:sz="4" w:space="0" w:color="auto"/>
            </w:tcBorders>
            <w:vAlign w:val="center"/>
          </w:tcPr>
          <w:p w:rsidR="00834825" w:rsidRDefault="00834825" w:rsidP="00AA22CC">
            <w:r>
              <w:t>Overhoringen (gem.)</w:t>
            </w:r>
          </w:p>
        </w:tc>
        <w:tc>
          <w:tcPr>
            <w:tcW w:w="992" w:type="dxa"/>
            <w:tcBorders>
              <w:bottom w:val="dotted" w:sz="4" w:space="0" w:color="auto"/>
            </w:tcBorders>
            <w:vAlign w:val="center"/>
          </w:tcPr>
          <w:p w:rsidR="00834825" w:rsidRDefault="00834825" w:rsidP="00AA22CC">
            <w:pPr>
              <w:jc w:val="center"/>
            </w:pPr>
            <w:r>
              <w:t>15</w:t>
            </w:r>
          </w:p>
        </w:tc>
        <w:tc>
          <w:tcPr>
            <w:tcW w:w="850" w:type="dxa"/>
            <w:tcBorders>
              <w:bottom w:val="dotted" w:sz="4" w:space="0" w:color="auto"/>
            </w:tcBorders>
            <w:vAlign w:val="center"/>
          </w:tcPr>
          <w:p w:rsidR="00834825" w:rsidRDefault="00834825" w:rsidP="00AA22CC">
            <w:pPr>
              <w:jc w:val="center"/>
            </w:pPr>
            <w:r>
              <w:t>V</w:t>
            </w:r>
          </w:p>
        </w:tc>
        <w:tc>
          <w:tcPr>
            <w:tcW w:w="851" w:type="dxa"/>
            <w:tcBorders>
              <w:bottom w:val="dotted" w:sz="4" w:space="0" w:color="auto"/>
            </w:tcBorders>
            <w:vAlign w:val="center"/>
          </w:tcPr>
          <w:p w:rsidR="00834825" w:rsidRDefault="00834825" w:rsidP="00AA22CC">
            <w:pPr>
              <w:jc w:val="center"/>
            </w:pPr>
            <w:r>
              <w:t>S</w:t>
            </w:r>
          </w:p>
        </w:tc>
        <w:tc>
          <w:tcPr>
            <w:tcW w:w="850" w:type="dxa"/>
            <w:tcBorders>
              <w:bottom w:val="dotted" w:sz="4" w:space="0" w:color="auto"/>
            </w:tcBorders>
            <w:vAlign w:val="center"/>
          </w:tcPr>
          <w:p w:rsidR="00834825" w:rsidRDefault="00834825" w:rsidP="00AA22CC">
            <w:pPr>
              <w:jc w:val="center"/>
            </w:pPr>
          </w:p>
        </w:tc>
        <w:tc>
          <w:tcPr>
            <w:tcW w:w="680" w:type="dxa"/>
            <w:tcBorders>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2pw1</w:t>
            </w:r>
          </w:p>
        </w:tc>
        <w:tc>
          <w:tcPr>
            <w:tcW w:w="781" w:type="dxa"/>
            <w:tcBorders>
              <w:top w:val="dotted" w:sz="4" w:space="0" w:color="auto"/>
              <w:left w:val="nil"/>
              <w:bottom w:val="dotted" w:sz="4" w:space="0" w:color="auto"/>
            </w:tcBorders>
            <w:vAlign w:val="center"/>
          </w:tcPr>
          <w:p w:rsidR="00834825" w:rsidRDefault="00834825" w:rsidP="00AA22CC"/>
        </w:tc>
        <w:tc>
          <w:tcPr>
            <w:tcW w:w="4456" w:type="dxa"/>
            <w:tcBorders>
              <w:top w:val="dotted" w:sz="4" w:space="0" w:color="auto"/>
              <w:bottom w:val="dotted" w:sz="4" w:space="0" w:color="auto"/>
            </w:tcBorders>
            <w:vAlign w:val="center"/>
          </w:tcPr>
          <w:p w:rsidR="00834825" w:rsidRDefault="00834825" w:rsidP="00AA22CC">
            <w:r>
              <w:t>Voortgangstoets</w:t>
            </w:r>
          </w:p>
        </w:tc>
        <w:tc>
          <w:tcPr>
            <w:tcW w:w="992" w:type="dxa"/>
            <w:tcBorders>
              <w:top w:val="dotted" w:sz="4" w:space="0" w:color="auto"/>
              <w:bottom w:val="dotted" w:sz="4" w:space="0" w:color="auto"/>
            </w:tcBorders>
            <w:vAlign w:val="center"/>
          </w:tcPr>
          <w:p w:rsidR="00834825" w:rsidRDefault="00834825" w:rsidP="00AA22CC">
            <w:pPr>
              <w:jc w:val="center"/>
            </w:pPr>
            <w:r>
              <w:t>20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2pw2</w:t>
            </w:r>
          </w:p>
        </w:tc>
        <w:tc>
          <w:tcPr>
            <w:tcW w:w="781" w:type="dxa"/>
            <w:tcBorders>
              <w:top w:val="dotted" w:sz="4" w:space="0" w:color="auto"/>
              <w:left w:val="nil"/>
              <w:bottom w:val="dotted" w:sz="4" w:space="0" w:color="auto"/>
            </w:tcBorders>
            <w:vAlign w:val="center"/>
          </w:tcPr>
          <w:p w:rsidR="00834825" w:rsidRDefault="00834825" w:rsidP="00AA22CC"/>
        </w:tc>
        <w:tc>
          <w:tcPr>
            <w:tcW w:w="4456" w:type="dxa"/>
            <w:tcBorders>
              <w:top w:val="dotted" w:sz="4" w:space="0" w:color="auto"/>
              <w:bottom w:val="dotted" w:sz="4" w:space="0" w:color="auto"/>
            </w:tcBorders>
            <w:vAlign w:val="center"/>
          </w:tcPr>
          <w:p w:rsidR="00834825" w:rsidRDefault="00834825" w:rsidP="00AA22CC">
            <w:r>
              <w:t>Vaardigheidstoets Lezen</w:t>
            </w:r>
          </w:p>
        </w:tc>
        <w:tc>
          <w:tcPr>
            <w:tcW w:w="992" w:type="dxa"/>
            <w:tcBorders>
              <w:top w:val="dotted" w:sz="4" w:space="0" w:color="auto"/>
              <w:bottom w:val="dotted" w:sz="4" w:space="0" w:color="auto"/>
            </w:tcBorders>
            <w:vAlign w:val="center"/>
          </w:tcPr>
          <w:p w:rsidR="00834825" w:rsidRDefault="00834825" w:rsidP="00AA22CC">
            <w:pPr>
              <w:jc w:val="center"/>
            </w:pPr>
            <w:r>
              <w:t>20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2pw3</w:t>
            </w:r>
          </w:p>
        </w:tc>
        <w:tc>
          <w:tcPr>
            <w:tcW w:w="781" w:type="dxa"/>
            <w:tcBorders>
              <w:top w:val="dotted" w:sz="4" w:space="0" w:color="auto"/>
              <w:left w:val="nil"/>
              <w:bottom w:val="dotted" w:sz="4" w:space="0" w:color="auto"/>
            </w:tcBorders>
            <w:vAlign w:val="center"/>
          </w:tcPr>
          <w:p w:rsidR="00834825" w:rsidRDefault="00834825" w:rsidP="00AA22CC">
            <w:r>
              <w:t>H</w:t>
            </w:r>
          </w:p>
        </w:tc>
        <w:tc>
          <w:tcPr>
            <w:tcW w:w="4456" w:type="dxa"/>
            <w:tcBorders>
              <w:top w:val="dotted" w:sz="4" w:space="0" w:color="auto"/>
              <w:bottom w:val="dotted" w:sz="4" w:space="0" w:color="auto"/>
            </w:tcBorders>
            <w:vAlign w:val="center"/>
          </w:tcPr>
          <w:p w:rsidR="00834825" w:rsidRDefault="00834825" w:rsidP="00AA22CC">
            <w:r>
              <w:t>Vaardigheidstoets Schrijven</w:t>
            </w:r>
          </w:p>
        </w:tc>
        <w:tc>
          <w:tcPr>
            <w:tcW w:w="992" w:type="dxa"/>
            <w:tcBorders>
              <w:top w:val="dotted" w:sz="4" w:space="0" w:color="auto"/>
              <w:bottom w:val="dotted" w:sz="4" w:space="0" w:color="auto"/>
            </w:tcBorders>
            <w:vAlign w:val="center"/>
          </w:tcPr>
          <w:p w:rsidR="00834825" w:rsidRDefault="00834825" w:rsidP="00AA22CC">
            <w:pPr>
              <w:jc w:val="center"/>
            </w:pPr>
            <w:r>
              <w:t>20</w:t>
            </w:r>
          </w:p>
        </w:tc>
        <w:tc>
          <w:tcPr>
            <w:tcW w:w="850" w:type="dxa"/>
            <w:tcBorders>
              <w:top w:val="dotted" w:sz="4" w:space="0" w:color="auto"/>
              <w:bottom w:val="dotted" w:sz="4" w:space="0" w:color="auto"/>
            </w:tcBorders>
            <w:vAlign w:val="center"/>
          </w:tcPr>
          <w:p w:rsidR="00834825" w:rsidRDefault="00834825" w:rsidP="00AA22CC">
            <w:pPr>
              <w:jc w:val="center"/>
            </w:pPr>
            <w:r>
              <w:t>50</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restart"/>
            <w:vAlign w:val="center"/>
          </w:tcPr>
          <w:p w:rsidR="00834825" w:rsidRDefault="00834825" w:rsidP="00AA22CC">
            <w:r>
              <w:t>3</w:t>
            </w:r>
          </w:p>
        </w:tc>
        <w:tc>
          <w:tcPr>
            <w:tcW w:w="1058" w:type="dxa"/>
            <w:tcBorders>
              <w:bottom w:val="dotted" w:sz="4" w:space="0" w:color="auto"/>
              <w:right w:val="nil"/>
            </w:tcBorders>
            <w:vAlign w:val="center"/>
          </w:tcPr>
          <w:p w:rsidR="00834825" w:rsidRDefault="00834825" w:rsidP="00AA22CC">
            <w:r>
              <w:t>3ov1</w:t>
            </w:r>
          </w:p>
        </w:tc>
        <w:tc>
          <w:tcPr>
            <w:tcW w:w="781" w:type="dxa"/>
            <w:tcBorders>
              <w:left w:val="nil"/>
              <w:bottom w:val="dotted" w:sz="4" w:space="0" w:color="auto"/>
            </w:tcBorders>
            <w:vAlign w:val="center"/>
          </w:tcPr>
          <w:p w:rsidR="00834825" w:rsidRDefault="00834825" w:rsidP="00AA22CC"/>
        </w:tc>
        <w:tc>
          <w:tcPr>
            <w:tcW w:w="4456" w:type="dxa"/>
            <w:tcBorders>
              <w:bottom w:val="dotted" w:sz="4" w:space="0" w:color="auto"/>
            </w:tcBorders>
            <w:vAlign w:val="center"/>
          </w:tcPr>
          <w:p w:rsidR="00834825" w:rsidRDefault="00834825" w:rsidP="00AA22CC">
            <w:r>
              <w:t>Overhoringen (gem.)</w:t>
            </w:r>
          </w:p>
        </w:tc>
        <w:tc>
          <w:tcPr>
            <w:tcW w:w="992" w:type="dxa"/>
            <w:tcBorders>
              <w:bottom w:val="dotted" w:sz="4" w:space="0" w:color="auto"/>
            </w:tcBorders>
            <w:vAlign w:val="center"/>
          </w:tcPr>
          <w:p w:rsidR="00834825" w:rsidRDefault="00834825" w:rsidP="00AA22CC">
            <w:pPr>
              <w:jc w:val="center"/>
            </w:pPr>
            <w:r>
              <w:t>15</w:t>
            </w:r>
          </w:p>
        </w:tc>
        <w:tc>
          <w:tcPr>
            <w:tcW w:w="850" w:type="dxa"/>
            <w:tcBorders>
              <w:bottom w:val="dotted" w:sz="4" w:space="0" w:color="auto"/>
            </w:tcBorders>
            <w:vAlign w:val="center"/>
          </w:tcPr>
          <w:p w:rsidR="00834825" w:rsidRDefault="00834825" w:rsidP="00AA22CC">
            <w:pPr>
              <w:jc w:val="center"/>
            </w:pPr>
            <w:r>
              <w:t>V</w:t>
            </w:r>
          </w:p>
        </w:tc>
        <w:tc>
          <w:tcPr>
            <w:tcW w:w="851" w:type="dxa"/>
            <w:tcBorders>
              <w:bottom w:val="dotted" w:sz="4" w:space="0" w:color="auto"/>
            </w:tcBorders>
            <w:vAlign w:val="center"/>
          </w:tcPr>
          <w:p w:rsidR="00834825" w:rsidRDefault="00834825" w:rsidP="00AA22CC">
            <w:pPr>
              <w:jc w:val="center"/>
            </w:pPr>
            <w:r>
              <w:t>S</w:t>
            </w:r>
          </w:p>
        </w:tc>
        <w:tc>
          <w:tcPr>
            <w:tcW w:w="850" w:type="dxa"/>
            <w:tcBorders>
              <w:bottom w:val="dotted" w:sz="4" w:space="0" w:color="auto"/>
            </w:tcBorders>
            <w:vAlign w:val="center"/>
          </w:tcPr>
          <w:p w:rsidR="00834825" w:rsidRDefault="00834825" w:rsidP="00AA22CC">
            <w:pPr>
              <w:jc w:val="center"/>
            </w:pPr>
          </w:p>
        </w:tc>
        <w:tc>
          <w:tcPr>
            <w:tcW w:w="680" w:type="dxa"/>
            <w:tcBorders>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3pw1</w:t>
            </w:r>
          </w:p>
        </w:tc>
        <w:tc>
          <w:tcPr>
            <w:tcW w:w="781" w:type="dxa"/>
            <w:tcBorders>
              <w:top w:val="dotted" w:sz="4" w:space="0" w:color="auto"/>
              <w:left w:val="nil"/>
              <w:bottom w:val="dotted" w:sz="4" w:space="0" w:color="auto"/>
            </w:tcBorders>
            <w:vAlign w:val="center"/>
          </w:tcPr>
          <w:p w:rsidR="00834825" w:rsidRDefault="00834825" w:rsidP="00AA22CC"/>
        </w:tc>
        <w:tc>
          <w:tcPr>
            <w:tcW w:w="4456" w:type="dxa"/>
            <w:tcBorders>
              <w:top w:val="dotted" w:sz="4" w:space="0" w:color="auto"/>
              <w:bottom w:val="dotted" w:sz="4" w:space="0" w:color="auto"/>
            </w:tcBorders>
            <w:vAlign w:val="center"/>
          </w:tcPr>
          <w:p w:rsidR="00834825" w:rsidRDefault="00834825" w:rsidP="00AA22CC">
            <w:r>
              <w:t>Voortgangstoets</w:t>
            </w:r>
          </w:p>
        </w:tc>
        <w:tc>
          <w:tcPr>
            <w:tcW w:w="992" w:type="dxa"/>
            <w:tcBorders>
              <w:top w:val="dotted" w:sz="4" w:space="0" w:color="auto"/>
              <w:bottom w:val="dotted" w:sz="4" w:space="0" w:color="auto"/>
            </w:tcBorders>
            <w:vAlign w:val="center"/>
          </w:tcPr>
          <w:p w:rsidR="00834825" w:rsidRDefault="00834825" w:rsidP="00AA22CC">
            <w:pPr>
              <w:jc w:val="center"/>
            </w:pPr>
            <w:r>
              <w:t>20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3pw2</w:t>
            </w:r>
          </w:p>
        </w:tc>
        <w:tc>
          <w:tcPr>
            <w:tcW w:w="781" w:type="dxa"/>
            <w:tcBorders>
              <w:top w:val="dotted" w:sz="4" w:space="0" w:color="auto"/>
              <w:left w:val="nil"/>
              <w:bottom w:val="dotted" w:sz="4" w:space="0" w:color="auto"/>
            </w:tcBorders>
            <w:vAlign w:val="center"/>
          </w:tcPr>
          <w:p w:rsidR="00834825" w:rsidRDefault="00834825" w:rsidP="00AA22CC">
            <w:r>
              <w:t>H</w:t>
            </w:r>
          </w:p>
        </w:tc>
        <w:tc>
          <w:tcPr>
            <w:tcW w:w="4456" w:type="dxa"/>
            <w:tcBorders>
              <w:top w:val="dotted" w:sz="4" w:space="0" w:color="auto"/>
              <w:bottom w:val="dotted" w:sz="4" w:space="0" w:color="auto"/>
            </w:tcBorders>
            <w:vAlign w:val="center"/>
          </w:tcPr>
          <w:p w:rsidR="00834825" w:rsidRDefault="00834825" w:rsidP="00AA22CC">
            <w:r>
              <w:t>Vaardigheidstoets Lezen</w:t>
            </w:r>
          </w:p>
        </w:tc>
        <w:tc>
          <w:tcPr>
            <w:tcW w:w="992" w:type="dxa"/>
            <w:tcBorders>
              <w:top w:val="dotted" w:sz="4" w:space="0" w:color="auto"/>
              <w:bottom w:val="dotted" w:sz="4" w:space="0" w:color="auto"/>
            </w:tcBorders>
            <w:vAlign w:val="center"/>
          </w:tcPr>
          <w:p w:rsidR="00834825" w:rsidRDefault="00834825" w:rsidP="00AA22CC">
            <w:pPr>
              <w:jc w:val="center"/>
            </w:pPr>
            <w:r>
              <w:t>20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3pw3</w:t>
            </w:r>
          </w:p>
        </w:tc>
        <w:tc>
          <w:tcPr>
            <w:tcW w:w="781" w:type="dxa"/>
            <w:tcBorders>
              <w:top w:val="dotted" w:sz="4" w:space="0" w:color="auto"/>
              <w:left w:val="nil"/>
              <w:bottom w:val="dotted" w:sz="4" w:space="0" w:color="auto"/>
            </w:tcBorders>
            <w:vAlign w:val="center"/>
          </w:tcPr>
          <w:p w:rsidR="00834825" w:rsidRDefault="00834825" w:rsidP="00AA22CC"/>
        </w:tc>
        <w:tc>
          <w:tcPr>
            <w:tcW w:w="4456" w:type="dxa"/>
            <w:tcBorders>
              <w:top w:val="dotted" w:sz="4" w:space="0" w:color="auto"/>
              <w:bottom w:val="dotted" w:sz="4" w:space="0" w:color="auto"/>
            </w:tcBorders>
            <w:vAlign w:val="center"/>
          </w:tcPr>
          <w:p w:rsidR="00834825" w:rsidRDefault="00834825" w:rsidP="00AA22CC">
            <w:r>
              <w:t>Vaardigheidstoets Spreken</w:t>
            </w:r>
          </w:p>
        </w:tc>
        <w:tc>
          <w:tcPr>
            <w:tcW w:w="992" w:type="dxa"/>
            <w:tcBorders>
              <w:top w:val="dotted" w:sz="4" w:space="0" w:color="auto"/>
              <w:bottom w:val="dotted" w:sz="4" w:space="0" w:color="auto"/>
            </w:tcBorders>
            <w:vAlign w:val="center"/>
          </w:tcPr>
          <w:p w:rsidR="00834825" w:rsidRDefault="00834825" w:rsidP="00AA22CC">
            <w:pPr>
              <w:jc w:val="center"/>
            </w:pPr>
            <w:r>
              <w:t>50</w:t>
            </w:r>
          </w:p>
        </w:tc>
        <w:tc>
          <w:tcPr>
            <w:tcW w:w="850" w:type="dxa"/>
            <w:tcBorders>
              <w:top w:val="dotted" w:sz="4" w:space="0" w:color="auto"/>
              <w:bottom w:val="dotted" w:sz="4" w:space="0" w:color="auto"/>
            </w:tcBorders>
            <w:vAlign w:val="center"/>
          </w:tcPr>
          <w:p w:rsidR="00834825" w:rsidRDefault="00834825" w:rsidP="00AA22CC">
            <w:pPr>
              <w:jc w:val="center"/>
            </w:pPr>
            <w:r>
              <w:t>15</w:t>
            </w:r>
          </w:p>
        </w:tc>
        <w:tc>
          <w:tcPr>
            <w:tcW w:w="851" w:type="dxa"/>
            <w:tcBorders>
              <w:top w:val="dotted" w:sz="4" w:space="0" w:color="auto"/>
              <w:bottom w:val="dotted" w:sz="4" w:space="0" w:color="auto"/>
            </w:tcBorders>
            <w:vAlign w:val="center"/>
          </w:tcPr>
          <w:p w:rsidR="00834825" w:rsidRDefault="00834825" w:rsidP="00AA22CC">
            <w:pPr>
              <w:jc w:val="center"/>
            </w:pPr>
            <w:r>
              <w:t>M</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Align w:val="center"/>
          </w:tcPr>
          <w:p w:rsidR="00834825" w:rsidRDefault="00834825" w:rsidP="00AA22CC"/>
        </w:tc>
        <w:tc>
          <w:tcPr>
            <w:tcW w:w="1058" w:type="dxa"/>
            <w:tcBorders>
              <w:top w:val="single" w:sz="4" w:space="0" w:color="auto"/>
              <w:right w:val="nil"/>
            </w:tcBorders>
            <w:vAlign w:val="center"/>
          </w:tcPr>
          <w:p w:rsidR="00834825" w:rsidRDefault="00834825" w:rsidP="00AA22CC">
            <w:r>
              <w:t>Eind</w:t>
            </w:r>
          </w:p>
        </w:tc>
        <w:tc>
          <w:tcPr>
            <w:tcW w:w="781" w:type="dxa"/>
            <w:tcBorders>
              <w:top w:val="single" w:sz="4" w:space="0" w:color="auto"/>
              <w:left w:val="nil"/>
            </w:tcBorders>
            <w:vAlign w:val="center"/>
          </w:tcPr>
          <w:p w:rsidR="00834825" w:rsidRDefault="00834825" w:rsidP="00AA22CC"/>
        </w:tc>
        <w:tc>
          <w:tcPr>
            <w:tcW w:w="4456" w:type="dxa"/>
            <w:tcBorders>
              <w:top w:val="single" w:sz="4" w:space="0" w:color="auto"/>
            </w:tcBorders>
            <w:shd w:val="clear" w:color="auto" w:fill="auto"/>
            <w:vAlign w:val="center"/>
          </w:tcPr>
          <w:p w:rsidR="00834825" w:rsidRDefault="00834825" w:rsidP="00AA22CC">
            <w:r>
              <w:t>Jaarcijfer (= weging 25% in leerjaar 4)</w:t>
            </w:r>
          </w:p>
        </w:tc>
        <w:tc>
          <w:tcPr>
            <w:tcW w:w="992" w:type="dxa"/>
            <w:tcBorders>
              <w:top w:val="single" w:sz="4" w:space="0" w:color="auto"/>
            </w:tcBorders>
            <w:shd w:val="clear" w:color="auto" w:fill="7F7F7F" w:themeFill="text1" w:themeFillTint="80"/>
            <w:vAlign w:val="center"/>
          </w:tcPr>
          <w:p w:rsidR="00834825" w:rsidRDefault="00834825" w:rsidP="00AA22CC">
            <w:pPr>
              <w:jc w:val="center"/>
            </w:pPr>
          </w:p>
        </w:tc>
        <w:tc>
          <w:tcPr>
            <w:tcW w:w="850" w:type="dxa"/>
            <w:tcBorders>
              <w:top w:val="single" w:sz="4" w:space="0" w:color="auto"/>
            </w:tcBorders>
            <w:shd w:val="clear" w:color="auto" w:fill="7F7F7F" w:themeFill="text1" w:themeFillTint="80"/>
            <w:vAlign w:val="center"/>
          </w:tcPr>
          <w:p w:rsidR="00834825" w:rsidRDefault="00834825" w:rsidP="00AA22CC">
            <w:pPr>
              <w:jc w:val="center"/>
            </w:pPr>
          </w:p>
        </w:tc>
        <w:tc>
          <w:tcPr>
            <w:tcW w:w="851" w:type="dxa"/>
            <w:tcBorders>
              <w:top w:val="single" w:sz="4" w:space="0" w:color="auto"/>
            </w:tcBorders>
            <w:shd w:val="clear" w:color="auto" w:fill="7F7F7F" w:themeFill="text1" w:themeFillTint="80"/>
            <w:vAlign w:val="center"/>
          </w:tcPr>
          <w:p w:rsidR="00834825" w:rsidRDefault="00834825" w:rsidP="00AA22CC">
            <w:pPr>
              <w:jc w:val="center"/>
            </w:pPr>
          </w:p>
        </w:tc>
        <w:tc>
          <w:tcPr>
            <w:tcW w:w="850" w:type="dxa"/>
            <w:tcBorders>
              <w:top w:val="single" w:sz="4" w:space="0" w:color="auto"/>
            </w:tcBorders>
            <w:shd w:val="clear" w:color="auto" w:fill="7F7F7F" w:themeFill="text1" w:themeFillTint="80"/>
            <w:vAlign w:val="center"/>
          </w:tcPr>
          <w:p w:rsidR="00834825" w:rsidRDefault="00834825" w:rsidP="00AA22CC">
            <w:pPr>
              <w:jc w:val="center"/>
            </w:pPr>
          </w:p>
        </w:tc>
        <w:tc>
          <w:tcPr>
            <w:tcW w:w="680" w:type="dxa"/>
            <w:tcBorders>
              <w:top w:val="double" w:sz="4" w:space="0" w:color="auto"/>
            </w:tcBorders>
            <w:vAlign w:val="center"/>
          </w:tcPr>
          <w:p w:rsidR="00834825" w:rsidRDefault="00834825" w:rsidP="00AA22CC">
            <w:pPr>
              <w:ind w:left="-57" w:right="501"/>
              <w:jc w:val="center"/>
            </w:pPr>
          </w:p>
        </w:tc>
      </w:tr>
    </w:tbl>
    <w:p w:rsidR="00834825" w:rsidRDefault="00834825" w:rsidP="003434B6"/>
    <w:p w:rsidR="00834825" w:rsidRDefault="00834825">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834825" w:rsidTr="00AA22CC">
        <w:trPr>
          <w:trHeight w:val="510"/>
        </w:trPr>
        <w:tc>
          <w:tcPr>
            <w:tcW w:w="425" w:type="dxa"/>
            <w:vMerge w:val="restart"/>
            <w:vAlign w:val="center"/>
          </w:tcPr>
          <w:p w:rsidR="00834825" w:rsidRDefault="00834825" w:rsidP="00AA22CC"/>
        </w:tc>
        <w:tc>
          <w:tcPr>
            <w:tcW w:w="1058" w:type="dxa"/>
            <w:vAlign w:val="center"/>
          </w:tcPr>
          <w:p w:rsidR="00834825" w:rsidRPr="0040335B" w:rsidRDefault="00834825" w:rsidP="00AA22CC">
            <w:pPr>
              <w:rPr>
                <w:i/>
              </w:rPr>
            </w:pPr>
            <w:r w:rsidRPr="0040335B">
              <w:rPr>
                <w:i/>
              </w:rPr>
              <w:t>leerweg</w:t>
            </w:r>
          </w:p>
        </w:tc>
        <w:tc>
          <w:tcPr>
            <w:tcW w:w="781" w:type="dxa"/>
            <w:vAlign w:val="center"/>
          </w:tcPr>
          <w:p w:rsidR="00834825" w:rsidRPr="0040335B" w:rsidRDefault="00834825" w:rsidP="00AA22CC">
            <w:pPr>
              <w:rPr>
                <w:i/>
              </w:rPr>
            </w:pPr>
            <w:r w:rsidRPr="0040335B">
              <w:rPr>
                <w:i/>
              </w:rPr>
              <w:t>vak</w:t>
            </w:r>
          </w:p>
        </w:tc>
        <w:tc>
          <w:tcPr>
            <w:tcW w:w="4456" w:type="dxa"/>
            <w:vAlign w:val="center"/>
          </w:tcPr>
          <w:p w:rsidR="00834825" w:rsidRPr="0040335B" w:rsidRDefault="00834825" w:rsidP="00AA22CC">
            <w:pPr>
              <w:rPr>
                <w:i/>
              </w:rPr>
            </w:pPr>
            <w:r w:rsidRPr="0040335B">
              <w:rPr>
                <w:i/>
              </w:rPr>
              <w:t>methode</w:t>
            </w:r>
          </w:p>
        </w:tc>
        <w:tc>
          <w:tcPr>
            <w:tcW w:w="4223" w:type="dxa"/>
            <w:gridSpan w:val="5"/>
            <w:vMerge w:val="restart"/>
            <w:vAlign w:val="center"/>
          </w:tcPr>
          <w:p w:rsidR="00834825" w:rsidRPr="0089223C" w:rsidRDefault="00834825" w:rsidP="00AA22CC">
            <w:pPr>
              <w:ind w:left="-57" w:right="-86"/>
              <w:jc w:val="center"/>
              <w:rPr>
                <w:i/>
                <w:sz w:val="28"/>
                <w:szCs w:val="28"/>
              </w:rPr>
            </w:pPr>
            <w:r w:rsidRPr="0089223C">
              <w:rPr>
                <w:sz w:val="28"/>
                <w:szCs w:val="28"/>
              </w:rPr>
              <w:t xml:space="preserve">PTA </w:t>
            </w:r>
            <w:r>
              <w:rPr>
                <w:sz w:val="28"/>
                <w:szCs w:val="28"/>
              </w:rPr>
              <w:t>Nuenens College</w:t>
            </w:r>
          </w:p>
        </w:tc>
      </w:tr>
      <w:tr w:rsidR="00834825" w:rsidTr="00AA22CC">
        <w:trPr>
          <w:trHeight w:val="510"/>
        </w:trPr>
        <w:tc>
          <w:tcPr>
            <w:tcW w:w="425" w:type="dxa"/>
            <w:vMerge/>
            <w:vAlign w:val="center"/>
          </w:tcPr>
          <w:p w:rsidR="00834825" w:rsidRDefault="00834825" w:rsidP="00AA22CC"/>
        </w:tc>
        <w:tc>
          <w:tcPr>
            <w:tcW w:w="1058" w:type="dxa"/>
            <w:vAlign w:val="center"/>
          </w:tcPr>
          <w:p w:rsidR="00834825" w:rsidRPr="0040335B" w:rsidRDefault="00834825" w:rsidP="00AA22CC">
            <w:pPr>
              <w:jc w:val="center"/>
              <w:rPr>
                <w:sz w:val="32"/>
                <w:szCs w:val="32"/>
              </w:rPr>
            </w:pPr>
            <w:r>
              <w:rPr>
                <w:sz w:val="32"/>
                <w:szCs w:val="32"/>
              </w:rPr>
              <w:t>3TG</w:t>
            </w:r>
          </w:p>
        </w:tc>
        <w:tc>
          <w:tcPr>
            <w:tcW w:w="781" w:type="dxa"/>
            <w:vAlign w:val="center"/>
          </w:tcPr>
          <w:p w:rsidR="00834825" w:rsidRPr="0040335B" w:rsidRDefault="00834825" w:rsidP="00AA22CC">
            <w:pPr>
              <w:jc w:val="center"/>
              <w:rPr>
                <w:sz w:val="32"/>
                <w:szCs w:val="32"/>
              </w:rPr>
            </w:pPr>
            <w:r>
              <w:rPr>
                <w:sz w:val="32"/>
                <w:szCs w:val="32"/>
              </w:rPr>
              <w:t>gs</w:t>
            </w:r>
          </w:p>
        </w:tc>
        <w:tc>
          <w:tcPr>
            <w:tcW w:w="4456" w:type="dxa"/>
            <w:vAlign w:val="center"/>
          </w:tcPr>
          <w:p w:rsidR="00834825" w:rsidRPr="0040335B" w:rsidRDefault="00834825" w:rsidP="00AA22CC">
            <w:pPr>
              <w:rPr>
                <w:sz w:val="32"/>
                <w:szCs w:val="32"/>
              </w:rPr>
            </w:pPr>
            <w:r>
              <w:rPr>
                <w:sz w:val="32"/>
                <w:szCs w:val="32"/>
              </w:rPr>
              <w:t>Memo</w:t>
            </w:r>
          </w:p>
        </w:tc>
        <w:tc>
          <w:tcPr>
            <w:tcW w:w="4223" w:type="dxa"/>
            <w:gridSpan w:val="5"/>
            <w:vMerge/>
            <w:vAlign w:val="center"/>
          </w:tcPr>
          <w:p w:rsidR="00834825" w:rsidRDefault="00834825" w:rsidP="00AA22CC">
            <w:pPr>
              <w:ind w:left="-57" w:right="501"/>
            </w:pPr>
          </w:p>
        </w:tc>
      </w:tr>
      <w:tr w:rsidR="00834825" w:rsidTr="00AA22CC">
        <w:trPr>
          <w:trHeight w:val="510"/>
        </w:trPr>
        <w:tc>
          <w:tcPr>
            <w:tcW w:w="425" w:type="dxa"/>
            <w:vAlign w:val="center"/>
          </w:tcPr>
          <w:p w:rsidR="00834825" w:rsidRPr="0040335B" w:rsidRDefault="00834825" w:rsidP="00AA22CC">
            <w:pPr>
              <w:rPr>
                <w:i/>
              </w:rPr>
            </w:pPr>
            <w:r w:rsidRPr="0040335B">
              <w:rPr>
                <w:i/>
              </w:rPr>
              <w:t>P</w:t>
            </w:r>
          </w:p>
        </w:tc>
        <w:tc>
          <w:tcPr>
            <w:tcW w:w="1058" w:type="dxa"/>
            <w:tcBorders>
              <w:bottom w:val="single" w:sz="4" w:space="0" w:color="auto"/>
            </w:tcBorders>
            <w:vAlign w:val="center"/>
          </w:tcPr>
          <w:p w:rsidR="00834825" w:rsidRPr="0040335B" w:rsidRDefault="00834825" w:rsidP="00AA22CC">
            <w:pPr>
              <w:jc w:val="center"/>
              <w:rPr>
                <w:i/>
              </w:rPr>
            </w:pPr>
            <w:r w:rsidRPr="0040335B">
              <w:rPr>
                <w:i/>
              </w:rPr>
              <w:t>code</w:t>
            </w:r>
          </w:p>
        </w:tc>
        <w:tc>
          <w:tcPr>
            <w:tcW w:w="781" w:type="dxa"/>
            <w:tcBorders>
              <w:bottom w:val="single" w:sz="4" w:space="0" w:color="auto"/>
            </w:tcBorders>
            <w:vAlign w:val="center"/>
          </w:tcPr>
          <w:p w:rsidR="00834825" w:rsidRPr="0040335B" w:rsidRDefault="00834825" w:rsidP="00AA22CC">
            <w:pPr>
              <w:jc w:val="center"/>
              <w:rPr>
                <w:i/>
              </w:rPr>
            </w:pPr>
            <w:r w:rsidRPr="0040335B">
              <w:rPr>
                <w:i/>
              </w:rPr>
              <w:t>herk</w:t>
            </w:r>
          </w:p>
        </w:tc>
        <w:tc>
          <w:tcPr>
            <w:tcW w:w="4456" w:type="dxa"/>
            <w:vAlign w:val="center"/>
          </w:tcPr>
          <w:p w:rsidR="00834825" w:rsidRPr="0040335B" w:rsidRDefault="00834825" w:rsidP="00AA22CC">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834825" w:rsidRPr="0040335B" w:rsidRDefault="00834825" w:rsidP="00AA22CC">
            <w:pPr>
              <w:jc w:val="center"/>
              <w:rPr>
                <w:i/>
              </w:rPr>
            </w:pPr>
            <w:r w:rsidRPr="0040335B">
              <w:rPr>
                <w:i/>
              </w:rPr>
              <w:t>weging</w:t>
            </w:r>
          </w:p>
        </w:tc>
        <w:tc>
          <w:tcPr>
            <w:tcW w:w="850" w:type="dxa"/>
            <w:tcBorders>
              <w:bottom w:val="single" w:sz="4" w:space="0" w:color="auto"/>
            </w:tcBorders>
            <w:vAlign w:val="center"/>
          </w:tcPr>
          <w:p w:rsidR="00834825" w:rsidRPr="0040335B" w:rsidRDefault="00834825" w:rsidP="00AA22CC">
            <w:pPr>
              <w:jc w:val="center"/>
              <w:rPr>
                <w:i/>
              </w:rPr>
            </w:pPr>
            <w:r w:rsidRPr="0040335B">
              <w:rPr>
                <w:i/>
              </w:rPr>
              <w:t>tijd</w:t>
            </w:r>
          </w:p>
        </w:tc>
        <w:tc>
          <w:tcPr>
            <w:tcW w:w="851" w:type="dxa"/>
            <w:tcBorders>
              <w:bottom w:val="single" w:sz="4" w:space="0" w:color="auto"/>
            </w:tcBorders>
            <w:vAlign w:val="center"/>
          </w:tcPr>
          <w:p w:rsidR="00834825" w:rsidRPr="0040335B" w:rsidRDefault="00834825" w:rsidP="00AA22CC">
            <w:pPr>
              <w:jc w:val="center"/>
              <w:rPr>
                <w:i/>
              </w:rPr>
            </w:pPr>
            <w:r w:rsidRPr="0040335B">
              <w:rPr>
                <w:i/>
              </w:rPr>
              <w:t>vorm</w:t>
            </w:r>
          </w:p>
        </w:tc>
        <w:tc>
          <w:tcPr>
            <w:tcW w:w="850" w:type="dxa"/>
            <w:tcBorders>
              <w:bottom w:val="single" w:sz="4" w:space="0" w:color="auto"/>
            </w:tcBorders>
            <w:vAlign w:val="center"/>
          </w:tcPr>
          <w:p w:rsidR="00834825" w:rsidRPr="0040335B" w:rsidRDefault="00834825" w:rsidP="00AA22CC">
            <w:pPr>
              <w:jc w:val="center"/>
              <w:rPr>
                <w:i/>
              </w:rPr>
            </w:pPr>
            <w:r w:rsidRPr="0040335B">
              <w:rPr>
                <w:i/>
              </w:rPr>
              <w:t>cijfer</w:t>
            </w:r>
          </w:p>
        </w:tc>
        <w:tc>
          <w:tcPr>
            <w:tcW w:w="680" w:type="dxa"/>
            <w:vAlign w:val="center"/>
          </w:tcPr>
          <w:p w:rsidR="00834825" w:rsidRPr="0040335B" w:rsidRDefault="00834825" w:rsidP="00AA22CC">
            <w:pPr>
              <w:ind w:left="-57" w:right="-57"/>
              <w:jc w:val="center"/>
              <w:rPr>
                <w:i/>
              </w:rPr>
            </w:pPr>
            <w:r>
              <w:rPr>
                <w:i/>
              </w:rPr>
              <w:t>Rap</w:t>
            </w:r>
          </w:p>
        </w:tc>
      </w:tr>
      <w:tr w:rsidR="00834825" w:rsidTr="00AA22CC">
        <w:trPr>
          <w:trHeight w:val="510"/>
        </w:trPr>
        <w:tc>
          <w:tcPr>
            <w:tcW w:w="425" w:type="dxa"/>
            <w:vMerge w:val="restart"/>
            <w:vAlign w:val="center"/>
          </w:tcPr>
          <w:p w:rsidR="00834825" w:rsidRDefault="00834825" w:rsidP="00AA22CC">
            <w:r>
              <w:t>1</w:t>
            </w:r>
          </w:p>
        </w:tc>
        <w:tc>
          <w:tcPr>
            <w:tcW w:w="1058" w:type="dxa"/>
            <w:tcBorders>
              <w:bottom w:val="dotted" w:sz="4" w:space="0" w:color="auto"/>
              <w:right w:val="nil"/>
            </w:tcBorders>
            <w:vAlign w:val="center"/>
          </w:tcPr>
          <w:p w:rsidR="00834825" w:rsidRDefault="00834825" w:rsidP="00AA22CC">
            <w:r>
              <w:t>1ov1</w:t>
            </w:r>
          </w:p>
        </w:tc>
        <w:tc>
          <w:tcPr>
            <w:tcW w:w="781" w:type="dxa"/>
            <w:tcBorders>
              <w:left w:val="nil"/>
              <w:bottom w:val="dotted" w:sz="4" w:space="0" w:color="auto"/>
            </w:tcBorders>
            <w:vAlign w:val="center"/>
          </w:tcPr>
          <w:p w:rsidR="00834825" w:rsidRDefault="00834825" w:rsidP="00AA22CC"/>
        </w:tc>
        <w:tc>
          <w:tcPr>
            <w:tcW w:w="4456" w:type="dxa"/>
            <w:tcBorders>
              <w:bottom w:val="dotted" w:sz="4" w:space="0" w:color="auto"/>
            </w:tcBorders>
            <w:vAlign w:val="center"/>
          </w:tcPr>
          <w:p w:rsidR="00834825" w:rsidRDefault="00834825" w:rsidP="00AA22CC">
            <w:r>
              <w:t>Overhoringen (gem.)</w:t>
            </w:r>
          </w:p>
        </w:tc>
        <w:tc>
          <w:tcPr>
            <w:tcW w:w="992" w:type="dxa"/>
            <w:tcBorders>
              <w:bottom w:val="dotted" w:sz="4" w:space="0" w:color="auto"/>
            </w:tcBorders>
            <w:vAlign w:val="center"/>
          </w:tcPr>
          <w:p w:rsidR="00834825" w:rsidRDefault="00834825" w:rsidP="00AA22CC">
            <w:pPr>
              <w:jc w:val="center"/>
            </w:pPr>
            <w:r>
              <w:t>10</w:t>
            </w:r>
          </w:p>
        </w:tc>
        <w:tc>
          <w:tcPr>
            <w:tcW w:w="850" w:type="dxa"/>
            <w:tcBorders>
              <w:bottom w:val="dotted" w:sz="4" w:space="0" w:color="auto"/>
            </w:tcBorders>
            <w:vAlign w:val="center"/>
          </w:tcPr>
          <w:p w:rsidR="00834825" w:rsidRDefault="00834825" w:rsidP="00AA22CC">
            <w:pPr>
              <w:jc w:val="center"/>
            </w:pPr>
            <w:r>
              <w:t>V</w:t>
            </w:r>
          </w:p>
        </w:tc>
        <w:tc>
          <w:tcPr>
            <w:tcW w:w="851" w:type="dxa"/>
            <w:tcBorders>
              <w:bottom w:val="dotted" w:sz="4" w:space="0" w:color="auto"/>
            </w:tcBorders>
            <w:vAlign w:val="center"/>
          </w:tcPr>
          <w:p w:rsidR="00834825" w:rsidRDefault="00834825" w:rsidP="00AA22CC">
            <w:pPr>
              <w:jc w:val="center"/>
            </w:pPr>
            <w:r>
              <w:t>M/S</w:t>
            </w:r>
          </w:p>
        </w:tc>
        <w:tc>
          <w:tcPr>
            <w:tcW w:w="850" w:type="dxa"/>
            <w:tcBorders>
              <w:bottom w:val="dotted" w:sz="4" w:space="0" w:color="auto"/>
            </w:tcBorders>
            <w:vAlign w:val="center"/>
          </w:tcPr>
          <w:p w:rsidR="00834825" w:rsidRDefault="00834825" w:rsidP="00AA22CC">
            <w:pPr>
              <w:jc w:val="center"/>
            </w:pPr>
          </w:p>
        </w:tc>
        <w:tc>
          <w:tcPr>
            <w:tcW w:w="680" w:type="dxa"/>
            <w:tcBorders>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1pw1</w:t>
            </w:r>
          </w:p>
        </w:tc>
        <w:tc>
          <w:tcPr>
            <w:tcW w:w="781" w:type="dxa"/>
            <w:tcBorders>
              <w:top w:val="dotted" w:sz="4" w:space="0" w:color="auto"/>
              <w:left w:val="nil"/>
              <w:bottom w:val="dotted" w:sz="4" w:space="0" w:color="auto"/>
            </w:tcBorders>
            <w:vAlign w:val="center"/>
          </w:tcPr>
          <w:p w:rsidR="00834825" w:rsidRDefault="00834825" w:rsidP="00AA22CC">
            <w:r>
              <w:t>H</w:t>
            </w:r>
          </w:p>
        </w:tc>
        <w:tc>
          <w:tcPr>
            <w:tcW w:w="4456" w:type="dxa"/>
            <w:tcBorders>
              <w:top w:val="dotted" w:sz="4" w:space="0" w:color="auto"/>
              <w:bottom w:val="dotted" w:sz="4" w:space="0" w:color="auto"/>
            </w:tcBorders>
            <w:vAlign w:val="center"/>
          </w:tcPr>
          <w:p w:rsidR="00834825" w:rsidRDefault="00834825" w:rsidP="00AA22CC">
            <w:r>
              <w:t>Periode Nederland 1900-1914</w:t>
            </w:r>
          </w:p>
        </w:tc>
        <w:tc>
          <w:tcPr>
            <w:tcW w:w="992" w:type="dxa"/>
            <w:tcBorders>
              <w:top w:val="dotted" w:sz="4" w:space="0" w:color="auto"/>
              <w:bottom w:val="dotted" w:sz="4" w:space="0" w:color="auto"/>
            </w:tcBorders>
            <w:vAlign w:val="center"/>
          </w:tcPr>
          <w:p w:rsidR="00834825" w:rsidRDefault="00834825" w:rsidP="00AA22CC">
            <w:pPr>
              <w:jc w:val="center"/>
            </w:pPr>
            <w:r>
              <w:t>10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1pw2</w:t>
            </w:r>
          </w:p>
        </w:tc>
        <w:tc>
          <w:tcPr>
            <w:tcW w:w="781" w:type="dxa"/>
            <w:tcBorders>
              <w:top w:val="dotted" w:sz="4" w:space="0" w:color="auto"/>
              <w:left w:val="nil"/>
              <w:bottom w:val="dotted" w:sz="4" w:space="0" w:color="auto"/>
            </w:tcBorders>
            <w:vAlign w:val="center"/>
          </w:tcPr>
          <w:p w:rsidR="00834825" w:rsidRDefault="00834825" w:rsidP="00AA22CC">
            <w:r>
              <w:t>H</w:t>
            </w:r>
          </w:p>
        </w:tc>
        <w:tc>
          <w:tcPr>
            <w:tcW w:w="4456" w:type="dxa"/>
            <w:tcBorders>
              <w:top w:val="dotted" w:sz="4" w:space="0" w:color="auto"/>
              <w:bottom w:val="dotted" w:sz="4" w:space="0" w:color="auto"/>
            </w:tcBorders>
            <w:vAlign w:val="center"/>
          </w:tcPr>
          <w:p w:rsidR="00834825" w:rsidRDefault="00834825" w:rsidP="00AA22CC">
            <w:r>
              <w:t>De eerste wereldoorlog 1914-1918</w:t>
            </w:r>
          </w:p>
        </w:tc>
        <w:tc>
          <w:tcPr>
            <w:tcW w:w="992" w:type="dxa"/>
            <w:tcBorders>
              <w:top w:val="dotted" w:sz="4" w:space="0" w:color="auto"/>
              <w:bottom w:val="dotted" w:sz="4" w:space="0" w:color="auto"/>
            </w:tcBorders>
            <w:vAlign w:val="center"/>
          </w:tcPr>
          <w:p w:rsidR="00834825" w:rsidRDefault="00834825" w:rsidP="00AA22CC">
            <w:pPr>
              <w:jc w:val="center"/>
            </w:pPr>
            <w:r>
              <w:t>10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restart"/>
            <w:vAlign w:val="center"/>
          </w:tcPr>
          <w:p w:rsidR="00834825" w:rsidRDefault="00834825" w:rsidP="00AA22CC">
            <w:r>
              <w:t>2</w:t>
            </w:r>
          </w:p>
        </w:tc>
        <w:tc>
          <w:tcPr>
            <w:tcW w:w="1058" w:type="dxa"/>
            <w:tcBorders>
              <w:bottom w:val="dotted" w:sz="4" w:space="0" w:color="auto"/>
              <w:right w:val="nil"/>
            </w:tcBorders>
            <w:vAlign w:val="center"/>
          </w:tcPr>
          <w:p w:rsidR="00834825" w:rsidRDefault="00834825" w:rsidP="00AA22CC">
            <w:r>
              <w:t>2ov1</w:t>
            </w:r>
          </w:p>
        </w:tc>
        <w:tc>
          <w:tcPr>
            <w:tcW w:w="781" w:type="dxa"/>
            <w:tcBorders>
              <w:left w:val="nil"/>
              <w:bottom w:val="dotted" w:sz="4" w:space="0" w:color="auto"/>
            </w:tcBorders>
            <w:vAlign w:val="center"/>
          </w:tcPr>
          <w:p w:rsidR="00834825" w:rsidRDefault="00834825" w:rsidP="00AA22CC"/>
        </w:tc>
        <w:tc>
          <w:tcPr>
            <w:tcW w:w="4456" w:type="dxa"/>
            <w:tcBorders>
              <w:bottom w:val="dotted" w:sz="4" w:space="0" w:color="auto"/>
            </w:tcBorders>
            <w:vAlign w:val="center"/>
          </w:tcPr>
          <w:p w:rsidR="00834825" w:rsidRDefault="00834825" w:rsidP="00AA22CC">
            <w:r>
              <w:t>Overhoringen (gem.)</w:t>
            </w:r>
          </w:p>
        </w:tc>
        <w:tc>
          <w:tcPr>
            <w:tcW w:w="992" w:type="dxa"/>
            <w:tcBorders>
              <w:bottom w:val="dotted" w:sz="4" w:space="0" w:color="auto"/>
            </w:tcBorders>
            <w:vAlign w:val="center"/>
          </w:tcPr>
          <w:p w:rsidR="00834825" w:rsidRDefault="00834825" w:rsidP="00AA22CC">
            <w:pPr>
              <w:jc w:val="center"/>
            </w:pPr>
            <w:r>
              <w:t>10</w:t>
            </w:r>
          </w:p>
        </w:tc>
        <w:tc>
          <w:tcPr>
            <w:tcW w:w="850" w:type="dxa"/>
            <w:tcBorders>
              <w:bottom w:val="dotted" w:sz="4" w:space="0" w:color="auto"/>
            </w:tcBorders>
            <w:vAlign w:val="center"/>
          </w:tcPr>
          <w:p w:rsidR="00834825" w:rsidRDefault="00834825" w:rsidP="00AA22CC">
            <w:pPr>
              <w:jc w:val="center"/>
            </w:pPr>
            <w:r>
              <w:t>V</w:t>
            </w:r>
          </w:p>
        </w:tc>
        <w:tc>
          <w:tcPr>
            <w:tcW w:w="851" w:type="dxa"/>
            <w:tcBorders>
              <w:bottom w:val="dotted" w:sz="4" w:space="0" w:color="auto"/>
            </w:tcBorders>
            <w:vAlign w:val="center"/>
          </w:tcPr>
          <w:p w:rsidR="00834825" w:rsidRDefault="00834825" w:rsidP="00AA22CC">
            <w:pPr>
              <w:jc w:val="center"/>
            </w:pPr>
            <w:r>
              <w:t>M/S</w:t>
            </w:r>
          </w:p>
        </w:tc>
        <w:tc>
          <w:tcPr>
            <w:tcW w:w="850" w:type="dxa"/>
            <w:tcBorders>
              <w:bottom w:val="dotted" w:sz="4" w:space="0" w:color="auto"/>
            </w:tcBorders>
            <w:vAlign w:val="center"/>
          </w:tcPr>
          <w:p w:rsidR="00834825" w:rsidRDefault="00834825" w:rsidP="00AA22CC">
            <w:pPr>
              <w:jc w:val="center"/>
            </w:pPr>
          </w:p>
        </w:tc>
        <w:tc>
          <w:tcPr>
            <w:tcW w:w="680" w:type="dxa"/>
            <w:tcBorders>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2pw1</w:t>
            </w:r>
          </w:p>
        </w:tc>
        <w:tc>
          <w:tcPr>
            <w:tcW w:w="781" w:type="dxa"/>
            <w:tcBorders>
              <w:top w:val="dotted" w:sz="4" w:space="0" w:color="auto"/>
              <w:left w:val="nil"/>
              <w:bottom w:val="dotted" w:sz="4" w:space="0" w:color="auto"/>
            </w:tcBorders>
            <w:vAlign w:val="center"/>
          </w:tcPr>
          <w:p w:rsidR="00834825" w:rsidRDefault="00834825" w:rsidP="00AA22CC">
            <w:r>
              <w:t>H</w:t>
            </w:r>
          </w:p>
        </w:tc>
        <w:tc>
          <w:tcPr>
            <w:tcW w:w="4456" w:type="dxa"/>
            <w:tcBorders>
              <w:top w:val="dotted" w:sz="4" w:space="0" w:color="auto"/>
              <w:bottom w:val="dotted" w:sz="4" w:space="0" w:color="auto"/>
            </w:tcBorders>
            <w:vAlign w:val="center"/>
          </w:tcPr>
          <w:p w:rsidR="00834825" w:rsidRDefault="00834825" w:rsidP="00AA22CC">
            <w:r>
              <w:t>Het Interbellum, herstel en crisis en de tweede wereldoorlog 1939-1945</w:t>
            </w:r>
          </w:p>
        </w:tc>
        <w:tc>
          <w:tcPr>
            <w:tcW w:w="992" w:type="dxa"/>
            <w:tcBorders>
              <w:top w:val="dotted" w:sz="4" w:space="0" w:color="auto"/>
              <w:bottom w:val="dotted" w:sz="4" w:space="0" w:color="auto"/>
            </w:tcBorders>
            <w:vAlign w:val="center"/>
          </w:tcPr>
          <w:p w:rsidR="00834825" w:rsidRDefault="00834825" w:rsidP="00AA22CC">
            <w:pPr>
              <w:jc w:val="center"/>
            </w:pPr>
            <w:r>
              <w:t>10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2pw2</w:t>
            </w:r>
          </w:p>
        </w:tc>
        <w:tc>
          <w:tcPr>
            <w:tcW w:w="781" w:type="dxa"/>
            <w:tcBorders>
              <w:top w:val="dotted" w:sz="4" w:space="0" w:color="auto"/>
              <w:left w:val="nil"/>
              <w:bottom w:val="dotted" w:sz="4" w:space="0" w:color="auto"/>
            </w:tcBorders>
            <w:vAlign w:val="center"/>
          </w:tcPr>
          <w:p w:rsidR="00834825" w:rsidRDefault="00834825" w:rsidP="00AA22CC">
            <w:r>
              <w:t>H</w:t>
            </w:r>
          </w:p>
        </w:tc>
        <w:tc>
          <w:tcPr>
            <w:tcW w:w="4456" w:type="dxa"/>
            <w:tcBorders>
              <w:top w:val="dotted" w:sz="4" w:space="0" w:color="auto"/>
              <w:bottom w:val="dotted" w:sz="4" w:space="0" w:color="auto"/>
            </w:tcBorders>
            <w:vAlign w:val="center"/>
          </w:tcPr>
          <w:p w:rsidR="00834825" w:rsidRDefault="00834825" w:rsidP="00AA22CC">
            <w:r>
              <w:t>Europa en de wereld 1945-1989</w:t>
            </w:r>
          </w:p>
        </w:tc>
        <w:tc>
          <w:tcPr>
            <w:tcW w:w="992" w:type="dxa"/>
            <w:tcBorders>
              <w:top w:val="dotted" w:sz="4" w:space="0" w:color="auto"/>
              <w:bottom w:val="dotted" w:sz="4" w:space="0" w:color="auto"/>
            </w:tcBorders>
            <w:vAlign w:val="center"/>
          </w:tcPr>
          <w:p w:rsidR="00834825" w:rsidRDefault="00834825" w:rsidP="00AA22CC">
            <w:pPr>
              <w:jc w:val="center"/>
            </w:pPr>
            <w:r>
              <w:t>10</w:t>
            </w:r>
          </w:p>
        </w:tc>
        <w:tc>
          <w:tcPr>
            <w:tcW w:w="850" w:type="dxa"/>
            <w:tcBorders>
              <w:top w:val="dotted" w:sz="4" w:space="0" w:color="auto"/>
              <w:bottom w:val="dotted" w:sz="4" w:space="0" w:color="auto"/>
            </w:tcBorders>
            <w:vAlign w:val="center"/>
          </w:tcPr>
          <w:p w:rsidR="00834825" w:rsidRDefault="00834825" w:rsidP="00AA22CC">
            <w:pPr>
              <w:jc w:val="center"/>
            </w:pPr>
            <w:r>
              <w:t>35</w:t>
            </w:r>
          </w:p>
        </w:tc>
        <w:tc>
          <w:tcPr>
            <w:tcW w:w="851" w:type="dxa"/>
            <w:tcBorders>
              <w:top w:val="dotted" w:sz="4" w:space="0" w:color="auto"/>
              <w:bottom w:val="dotted" w:sz="4" w:space="0" w:color="auto"/>
            </w:tcBorders>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restart"/>
            <w:vAlign w:val="center"/>
          </w:tcPr>
          <w:p w:rsidR="00834825" w:rsidRDefault="00834825" w:rsidP="00AA22CC">
            <w:r>
              <w:t>3</w:t>
            </w:r>
          </w:p>
        </w:tc>
        <w:tc>
          <w:tcPr>
            <w:tcW w:w="1058" w:type="dxa"/>
            <w:tcBorders>
              <w:bottom w:val="dotted" w:sz="4" w:space="0" w:color="auto"/>
              <w:right w:val="nil"/>
            </w:tcBorders>
            <w:vAlign w:val="center"/>
          </w:tcPr>
          <w:p w:rsidR="00834825" w:rsidRDefault="00834825" w:rsidP="00AA22CC">
            <w:r>
              <w:t>3ov1</w:t>
            </w:r>
          </w:p>
        </w:tc>
        <w:tc>
          <w:tcPr>
            <w:tcW w:w="781" w:type="dxa"/>
            <w:tcBorders>
              <w:left w:val="nil"/>
              <w:bottom w:val="dotted" w:sz="4" w:space="0" w:color="auto"/>
            </w:tcBorders>
            <w:vAlign w:val="center"/>
          </w:tcPr>
          <w:p w:rsidR="00834825" w:rsidRDefault="00834825" w:rsidP="00AA22CC"/>
        </w:tc>
        <w:tc>
          <w:tcPr>
            <w:tcW w:w="4456" w:type="dxa"/>
            <w:tcBorders>
              <w:bottom w:val="dotted" w:sz="4" w:space="0" w:color="auto"/>
            </w:tcBorders>
            <w:vAlign w:val="center"/>
          </w:tcPr>
          <w:p w:rsidR="00834825" w:rsidRDefault="00834825" w:rsidP="00AA22CC">
            <w:r>
              <w:t>Overhoringen (gem.)</w:t>
            </w:r>
          </w:p>
        </w:tc>
        <w:tc>
          <w:tcPr>
            <w:tcW w:w="992" w:type="dxa"/>
            <w:tcBorders>
              <w:bottom w:val="dotted" w:sz="4" w:space="0" w:color="auto"/>
            </w:tcBorders>
            <w:vAlign w:val="center"/>
          </w:tcPr>
          <w:p w:rsidR="00834825" w:rsidRDefault="00834825" w:rsidP="00AA22CC">
            <w:pPr>
              <w:jc w:val="center"/>
            </w:pPr>
            <w:r>
              <w:t>10</w:t>
            </w:r>
          </w:p>
        </w:tc>
        <w:tc>
          <w:tcPr>
            <w:tcW w:w="850" w:type="dxa"/>
            <w:tcBorders>
              <w:bottom w:val="dotted" w:sz="4" w:space="0" w:color="auto"/>
            </w:tcBorders>
            <w:vAlign w:val="center"/>
          </w:tcPr>
          <w:p w:rsidR="00834825" w:rsidRDefault="00834825" w:rsidP="00AA22CC">
            <w:pPr>
              <w:jc w:val="center"/>
            </w:pPr>
            <w:r>
              <w:t>V</w:t>
            </w:r>
          </w:p>
        </w:tc>
        <w:tc>
          <w:tcPr>
            <w:tcW w:w="851" w:type="dxa"/>
            <w:tcBorders>
              <w:bottom w:val="dotted" w:sz="4" w:space="0" w:color="auto"/>
            </w:tcBorders>
            <w:vAlign w:val="center"/>
          </w:tcPr>
          <w:p w:rsidR="00834825" w:rsidRDefault="00834825" w:rsidP="00AA22CC">
            <w:pPr>
              <w:jc w:val="center"/>
            </w:pPr>
            <w:r>
              <w:t>M/S</w:t>
            </w:r>
          </w:p>
        </w:tc>
        <w:tc>
          <w:tcPr>
            <w:tcW w:w="850" w:type="dxa"/>
            <w:tcBorders>
              <w:bottom w:val="dotted" w:sz="4" w:space="0" w:color="auto"/>
            </w:tcBorders>
            <w:vAlign w:val="center"/>
          </w:tcPr>
          <w:p w:rsidR="00834825" w:rsidRDefault="00834825" w:rsidP="00AA22CC">
            <w:pPr>
              <w:jc w:val="center"/>
            </w:pPr>
          </w:p>
        </w:tc>
        <w:tc>
          <w:tcPr>
            <w:tcW w:w="680" w:type="dxa"/>
            <w:tcBorders>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3pw1</w:t>
            </w:r>
          </w:p>
        </w:tc>
        <w:tc>
          <w:tcPr>
            <w:tcW w:w="781" w:type="dxa"/>
            <w:tcBorders>
              <w:top w:val="dotted" w:sz="4" w:space="0" w:color="auto"/>
              <w:left w:val="nil"/>
              <w:bottom w:val="dotted" w:sz="4" w:space="0" w:color="auto"/>
            </w:tcBorders>
            <w:vAlign w:val="center"/>
          </w:tcPr>
          <w:p w:rsidR="00834825" w:rsidRDefault="00834825" w:rsidP="00AA22CC">
            <w:r>
              <w:t>H</w:t>
            </w:r>
          </w:p>
        </w:tc>
        <w:tc>
          <w:tcPr>
            <w:tcW w:w="4456" w:type="dxa"/>
            <w:tcBorders>
              <w:top w:val="dotted" w:sz="4" w:space="0" w:color="auto"/>
              <w:bottom w:val="dotted" w:sz="4" w:space="0" w:color="auto"/>
            </w:tcBorders>
            <w:shd w:val="clear" w:color="auto" w:fill="auto"/>
            <w:vAlign w:val="center"/>
          </w:tcPr>
          <w:p w:rsidR="00834825" w:rsidRDefault="00834825" w:rsidP="00AA22CC">
            <w:r>
              <w:t>Een nieuwe wereldorde vanaf 1990</w:t>
            </w:r>
          </w:p>
        </w:tc>
        <w:tc>
          <w:tcPr>
            <w:tcW w:w="992" w:type="dxa"/>
            <w:tcBorders>
              <w:top w:val="dotted" w:sz="4" w:space="0" w:color="auto"/>
              <w:bottom w:val="dotted" w:sz="4" w:space="0" w:color="auto"/>
            </w:tcBorders>
            <w:shd w:val="clear" w:color="auto" w:fill="auto"/>
            <w:vAlign w:val="center"/>
          </w:tcPr>
          <w:p w:rsidR="00834825" w:rsidRDefault="00834825" w:rsidP="00AA22CC">
            <w:pPr>
              <w:jc w:val="center"/>
            </w:pPr>
            <w:r>
              <w:t>10</w:t>
            </w:r>
          </w:p>
        </w:tc>
        <w:tc>
          <w:tcPr>
            <w:tcW w:w="850" w:type="dxa"/>
            <w:tcBorders>
              <w:top w:val="dotted" w:sz="4" w:space="0" w:color="auto"/>
              <w:bottom w:val="dotted" w:sz="4" w:space="0" w:color="auto"/>
            </w:tcBorders>
            <w:shd w:val="clear" w:color="auto" w:fill="auto"/>
            <w:vAlign w:val="center"/>
          </w:tcPr>
          <w:p w:rsidR="00834825" w:rsidRDefault="00834825" w:rsidP="00AA22CC">
            <w:pPr>
              <w:jc w:val="center"/>
            </w:pPr>
            <w:r>
              <w:t>35</w:t>
            </w:r>
          </w:p>
        </w:tc>
        <w:tc>
          <w:tcPr>
            <w:tcW w:w="851" w:type="dxa"/>
            <w:tcBorders>
              <w:top w:val="dotted" w:sz="4" w:space="0" w:color="auto"/>
              <w:bottom w:val="dotted" w:sz="4" w:space="0" w:color="auto"/>
            </w:tcBorders>
            <w:shd w:val="clear" w:color="auto" w:fill="auto"/>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Merge/>
            <w:vAlign w:val="center"/>
          </w:tcPr>
          <w:p w:rsidR="00834825" w:rsidRDefault="00834825" w:rsidP="00AA22CC"/>
        </w:tc>
        <w:tc>
          <w:tcPr>
            <w:tcW w:w="1058" w:type="dxa"/>
            <w:tcBorders>
              <w:top w:val="dotted" w:sz="4" w:space="0" w:color="auto"/>
              <w:bottom w:val="dotted" w:sz="4" w:space="0" w:color="auto"/>
              <w:right w:val="nil"/>
            </w:tcBorders>
            <w:vAlign w:val="center"/>
          </w:tcPr>
          <w:p w:rsidR="00834825" w:rsidRDefault="00834825" w:rsidP="00AA22CC">
            <w:r>
              <w:t>3pw2</w:t>
            </w:r>
          </w:p>
        </w:tc>
        <w:tc>
          <w:tcPr>
            <w:tcW w:w="781" w:type="dxa"/>
            <w:tcBorders>
              <w:top w:val="dotted" w:sz="4" w:space="0" w:color="auto"/>
              <w:left w:val="nil"/>
              <w:bottom w:val="dotted" w:sz="4" w:space="0" w:color="auto"/>
            </w:tcBorders>
            <w:vAlign w:val="center"/>
          </w:tcPr>
          <w:p w:rsidR="00834825" w:rsidRDefault="00834825" w:rsidP="00AA22CC"/>
        </w:tc>
        <w:tc>
          <w:tcPr>
            <w:tcW w:w="4456" w:type="dxa"/>
            <w:tcBorders>
              <w:top w:val="dotted" w:sz="4" w:space="0" w:color="auto"/>
              <w:bottom w:val="dotted" w:sz="4" w:space="0" w:color="auto"/>
            </w:tcBorders>
            <w:shd w:val="clear" w:color="auto" w:fill="auto"/>
            <w:vAlign w:val="center"/>
          </w:tcPr>
          <w:p w:rsidR="00834825" w:rsidRDefault="00834825" w:rsidP="00AA22CC">
            <w:r>
              <w:t>Staatsinrichting van Nederland (zie volgende bladzijde)</w:t>
            </w:r>
          </w:p>
        </w:tc>
        <w:tc>
          <w:tcPr>
            <w:tcW w:w="992" w:type="dxa"/>
            <w:tcBorders>
              <w:top w:val="dotted" w:sz="4" w:space="0" w:color="auto"/>
              <w:bottom w:val="dotted" w:sz="4" w:space="0" w:color="auto"/>
            </w:tcBorders>
            <w:shd w:val="clear" w:color="auto" w:fill="auto"/>
            <w:vAlign w:val="center"/>
          </w:tcPr>
          <w:p w:rsidR="00834825" w:rsidRDefault="00834825" w:rsidP="00AA22CC">
            <w:pPr>
              <w:jc w:val="center"/>
            </w:pPr>
            <w:r>
              <w:t>10</w:t>
            </w:r>
          </w:p>
        </w:tc>
        <w:tc>
          <w:tcPr>
            <w:tcW w:w="850" w:type="dxa"/>
            <w:tcBorders>
              <w:top w:val="dotted" w:sz="4" w:space="0" w:color="auto"/>
              <w:bottom w:val="dotted" w:sz="4" w:space="0" w:color="auto"/>
            </w:tcBorders>
            <w:shd w:val="clear" w:color="auto" w:fill="auto"/>
            <w:vAlign w:val="center"/>
          </w:tcPr>
          <w:p w:rsidR="00834825" w:rsidRDefault="00834825" w:rsidP="00AA22CC">
            <w:pPr>
              <w:jc w:val="center"/>
            </w:pPr>
            <w:r>
              <w:t>35</w:t>
            </w:r>
          </w:p>
        </w:tc>
        <w:tc>
          <w:tcPr>
            <w:tcW w:w="851" w:type="dxa"/>
            <w:tcBorders>
              <w:top w:val="dotted" w:sz="4" w:space="0" w:color="auto"/>
              <w:bottom w:val="dotted" w:sz="4" w:space="0" w:color="auto"/>
            </w:tcBorders>
            <w:shd w:val="clear" w:color="auto" w:fill="auto"/>
            <w:vAlign w:val="center"/>
          </w:tcPr>
          <w:p w:rsidR="00834825" w:rsidRDefault="00834825" w:rsidP="00AA22CC">
            <w:pPr>
              <w:jc w:val="center"/>
            </w:pPr>
            <w:r>
              <w:t>S</w:t>
            </w:r>
          </w:p>
        </w:tc>
        <w:tc>
          <w:tcPr>
            <w:tcW w:w="850" w:type="dxa"/>
            <w:tcBorders>
              <w:top w:val="dotted" w:sz="4" w:space="0" w:color="auto"/>
              <w:bottom w:val="dotted" w:sz="4" w:space="0" w:color="auto"/>
            </w:tcBorders>
            <w:vAlign w:val="center"/>
          </w:tcPr>
          <w:p w:rsidR="00834825" w:rsidRDefault="00834825"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834825" w:rsidRDefault="00834825" w:rsidP="00AA22CC">
            <w:pPr>
              <w:ind w:left="-57" w:right="501"/>
              <w:jc w:val="center"/>
            </w:pPr>
          </w:p>
        </w:tc>
      </w:tr>
      <w:tr w:rsidR="00834825" w:rsidTr="00AA22CC">
        <w:trPr>
          <w:trHeight w:val="510"/>
        </w:trPr>
        <w:tc>
          <w:tcPr>
            <w:tcW w:w="425" w:type="dxa"/>
            <w:vAlign w:val="center"/>
          </w:tcPr>
          <w:p w:rsidR="00834825" w:rsidRDefault="00834825" w:rsidP="00AA22CC"/>
        </w:tc>
        <w:tc>
          <w:tcPr>
            <w:tcW w:w="1058" w:type="dxa"/>
            <w:tcBorders>
              <w:top w:val="single" w:sz="4" w:space="0" w:color="auto"/>
              <w:right w:val="nil"/>
            </w:tcBorders>
            <w:vAlign w:val="center"/>
          </w:tcPr>
          <w:p w:rsidR="00834825" w:rsidRDefault="00834825" w:rsidP="00AA22CC">
            <w:r>
              <w:t>Eind</w:t>
            </w:r>
          </w:p>
        </w:tc>
        <w:tc>
          <w:tcPr>
            <w:tcW w:w="781" w:type="dxa"/>
            <w:tcBorders>
              <w:top w:val="single" w:sz="4" w:space="0" w:color="auto"/>
              <w:left w:val="nil"/>
            </w:tcBorders>
            <w:vAlign w:val="center"/>
          </w:tcPr>
          <w:p w:rsidR="00834825" w:rsidRDefault="00834825" w:rsidP="00AA22CC"/>
        </w:tc>
        <w:tc>
          <w:tcPr>
            <w:tcW w:w="4456" w:type="dxa"/>
            <w:tcBorders>
              <w:top w:val="single" w:sz="4" w:space="0" w:color="auto"/>
            </w:tcBorders>
            <w:shd w:val="clear" w:color="auto" w:fill="auto"/>
            <w:vAlign w:val="center"/>
          </w:tcPr>
          <w:p w:rsidR="00834825" w:rsidRDefault="00834825" w:rsidP="00AA22CC">
            <w:r>
              <w:t>Jaarcijfer (= weging 25% in leerjaar 4)</w:t>
            </w:r>
          </w:p>
        </w:tc>
        <w:tc>
          <w:tcPr>
            <w:tcW w:w="992" w:type="dxa"/>
            <w:tcBorders>
              <w:top w:val="single" w:sz="4" w:space="0" w:color="auto"/>
            </w:tcBorders>
            <w:shd w:val="clear" w:color="auto" w:fill="7F7F7F" w:themeFill="text1" w:themeFillTint="80"/>
            <w:vAlign w:val="center"/>
          </w:tcPr>
          <w:p w:rsidR="00834825" w:rsidRDefault="00834825" w:rsidP="00AA22CC">
            <w:pPr>
              <w:jc w:val="center"/>
            </w:pPr>
          </w:p>
        </w:tc>
        <w:tc>
          <w:tcPr>
            <w:tcW w:w="850" w:type="dxa"/>
            <w:tcBorders>
              <w:top w:val="single" w:sz="4" w:space="0" w:color="auto"/>
            </w:tcBorders>
            <w:shd w:val="clear" w:color="auto" w:fill="7F7F7F" w:themeFill="text1" w:themeFillTint="80"/>
            <w:vAlign w:val="center"/>
          </w:tcPr>
          <w:p w:rsidR="00834825" w:rsidRDefault="00834825" w:rsidP="00AA22CC">
            <w:pPr>
              <w:jc w:val="center"/>
            </w:pPr>
          </w:p>
        </w:tc>
        <w:tc>
          <w:tcPr>
            <w:tcW w:w="851" w:type="dxa"/>
            <w:tcBorders>
              <w:top w:val="single" w:sz="4" w:space="0" w:color="auto"/>
            </w:tcBorders>
            <w:shd w:val="clear" w:color="auto" w:fill="7F7F7F" w:themeFill="text1" w:themeFillTint="80"/>
            <w:vAlign w:val="center"/>
          </w:tcPr>
          <w:p w:rsidR="00834825" w:rsidRDefault="00834825" w:rsidP="00AA22CC">
            <w:pPr>
              <w:jc w:val="center"/>
            </w:pPr>
          </w:p>
        </w:tc>
        <w:tc>
          <w:tcPr>
            <w:tcW w:w="850" w:type="dxa"/>
            <w:tcBorders>
              <w:top w:val="single" w:sz="4" w:space="0" w:color="auto"/>
            </w:tcBorders>
            <w:shd w:val="clear" w:color="auto" w:fill="7F7F7F" w:themeFill="text1" w:themeFillTint="80"/>
            <w:vAlign w:val="center"/>
          </w:tcPr>
          <w:p w:rsidR="00834825" w:rsidRDefault="00834825" w:rsidP="00AA22CC">
            <w:pPr>
              <w:jc w:val="center"/>
            </w:pPr>
          </w:p>
        </w:tc>
        <w:tc>
          <w:tcPr>
            <w:tcW w:w="680" w:type="dxa"/>
            <w:tcBorders>
              <w:top w:val="double" w:sz="4" w:space="0" w:color="auto"/>
            </w:tcBorders>
            <w:vAlign w:val="center"/>
          </w:tcPr>
          <w:p w:rsidR="00834825" w:rsidRDefault="00834825" w:rsidP="00AA22CC">
            <w:pPr>
              <w:ind w:left="-57" w:right="501"/>
              <w:jc w:val="center"/>
            </w:pPr>
          </w:p>
        </w:tc>
      </w:tr>
    </w:tbl>
    <w:p w:rsidR="00834825" w:rsidRDefault="00834825" w:rsidP="003434B6"/>
    <w:p w:rsidR="00834825" w:rsidRDefault="00834825">
      <w:pPr>
        <w:spacing w:after="200" w:line="276" w:lineRule="auto"/>
      </w:pPr>
      <w:r>
        <w:br w:type="page"/>
      </w:r>
    </w:p>
    <w:p w:rsidR="00834825" w:rsidRPr="00A053FC" w:rsidRDefault="00834825" w:rsidP="00834825">
      <w:pPr>
        <w:spacing w:after="200" w:line="276" w:lineRule="auto"/>
        <w:rPr>
          <w:sz w:val="20"/>
          <w:szCs w:val="20"/>
        </w:rPr>
      </w:pPr>
      <w:r w:rsidRPr="00A053FC">
        <w:rPr>
          <w:sz w:val="20"/>
          <w:szCs w:val="20"/>
        </w:rPr>
        <w:t>Staatsinrichting van NL</w:t>
      </w:r>
    </w:p>
    <w:p w:rsidR="00834825" w:rsidRPr="00A053FC" w:rsidRDefault="00834825" w:rsidP="00834825">
      <w:pPr>
        <w:spacing w:after="200" w:line="276" w:lineRule="auto"/>
        <w:rPr>
          <w:sz w:val="20"/>
          <w:szCs w:val="20"/>
        </w:rPr>
      </w:pPr>
      <w:r w:rsidRPr="00A053FC">
        <w:rPr>
          <w:sz w:val="20"/>
          <w:szCs w:val="20"/>
        </w:rPr>
        <w:t>Veranderingen herkennen/beschrijven die voor en vanaf 1848 werden doorgevoerd:</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Rechtsstaat/scheiding tussen de wetgevende, de uitvoerende en de rechterlijke macht.</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In enkele grondrechten</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Recht van vereniging en vergadering/vrijheid van onderwijs</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In de bevoegdheden van staatshoofd/regering.</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Grondwet/constitutie</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Monarchie versus republiek</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Beperking macht koning/uitbreiding macht volk (burgerij)</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Ministeriële verantwoordelijkheid/onschendbaarheid van de koning</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In de bevoegdheden van parlement/volksvertegenwoordiging/Staten Generaal/ Eerste en Tweede Kamer</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Democratie</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Controlerende en wetgevende bevoegdheden parlement/recht van amendement, budget, enquête, initiatief en interpellatie/verschil Eerste en Tweede Kamer</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Parlementaire democratie-formatie/coalitie/regeerakkoord-de belangrijkste stappen herkennen/beschrijven van wetsvoorstel tot wet:</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Minister, voorstel, Tweede Kamer met rechten, Eerste Kamer met rechten, handtekeningen, publicatie</w:t>
      </w:r>
    </w:p>
    <w:p w:rsidR="00834825" w:rsidRPr="00A053FC" w:rsidRDefault="00834825" w:rsidP="00834825">
      <w:pPr>
        <w:spacing w:after="200" w:line="276" w:lineRule="auto"/>
        <w:rPr>
          <w:sz w:val="20"/>
          <w:szCs w:val="20"/>
        </w:rPr>
      </w:pPr>
      <w:r w:rsidRPr="00A053FC">
        <w:rPr>
          <w:sz w:val="20"/>
          <w:szCs w:val="20"/>
        </w:rPr>
        <w:t>Veranderingen herkennen/beschrijven die voor en vanaf 1848 werden doorgevoerd:</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Rechtstreekse verkiezingen op lokaal (gemeenteraad), regionaal (Provinciale Staten) en landelijk niveau (Tweede Kamer)/censuskiesrecht</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Indirecte verkiezing Eerste Kamer door de Provinciale Staten</w:t>
      </w:r>
    </w:p>
    <w:p w:rsidR="00834825" w:rsidRPr="00A053FC" w:rsidRDefault="00834825" w:rsidP="00834825">
      <w:pPr>
        <w:spacing w:after="200" w:line="276" w:lineRule="auto"/>
        <w:rPr>
          <w:sz w:val="20"/>
          <w:szCs w:val="20"/>
        </w:rPr>
      </w:pPr>
      <w:r w:rsidRPr="00A053FC">
        <w:rPr>
          <w:sz w:val="20"/>
          <w:szCs w:val="20"/>
        </w:rPr>
        <w:t>Gelijkstelling van burgers voor de wet-Wetboek van Strafrecht/rechtsgang strafzaak.</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 xml:space="preserve">Kennis van de rechtsgang in Ned. </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Gebondenheid van rechters en bestuurders aan de wet en bescherming van de burger tegen onrechtmatig handelen van de overheid herkennen als kenmerken van de Nederlandse rechtstaat:</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Rechtsbijstand/Nationale Ombudsman</w:t>
      </w:r>
    </w:p>
    <w:p w:rsidR="00834825" w:rsidRPr="00A053FC" w:rsidRDefault="00834825" w:rsidP="00834825">
      <w:pPr>
        <w:spacing w:after="200" w:line="276" w:lineRule="auto"/>
        <w:rPr>
          <w:sz w:val="20"/>
          <w:szCs w:val="20"/>
        </w:rPr>
      </w:pPr>
      <w:r w:rsidRPr="00A053FC">
        <w:rPr>
          <w:sz w:val="20"/>
          <w:szCs w:val="20"/>
        </w:rPr>
        <w:t>Enkele grondrechten noemen die in de loop van de 19</w:t>
      </w:r>
      <w:r w:rsidRPr="00A053FC">
        <w:rPr>
          <w:sz w:val="20"/>
          <w:szCs w:val="20"/>
          <w:vertAlign w:val="superscript"/>
        </w:rPr>
        <w:t>e</w:t>
      </w:r>
      <w:r w:rsidRPr="00A053FC">
        <w:rPr>
          <w:sz w:val="20"/>
          <w:szCs w:val="20"/>
        </w:rPr>
        <w:t xml:space="preserve"> en 20</w:t>
      </w:r>
      <w:r w:rsidRPr="00A053FC">
        <w:rPr>
          <w:sz w:val="20"/>
          <w:szCs w:val="20"/>
          <w:vertAlign w:val="superscript"/>
        </w:rPr>
        <w:t>e</w:t>
      </w:r>
      <w:r w:rsidRPr="00A053FC">
        <w:rPr>
          <w:sz w:val="20"/>
          <w:szCs w:val="20"/>
        </w:rPr>
        <w:t xml:space="preserve"> eeuw in de grondwet zijn opgenomen en daarbij onderscheid maken tussen klassieke en sociale grondrechten. Daarbij kunnen aangeven dat bepaalde grondrechten met elkaar op gespannen voet kunnen staan:</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Klassieke grondrechten (bescherming tegen de overheid):</w:t>
      </w:r>
    </w:p>
    <w:p w:rsidR="00834825" w:rsidRPr="00A053FC" w:rsidRDefault="00834825" w:rsidP="00834825">
      <w:pPr>
        <w:pStyle w:val="Lijstalinea"/>
        <w:numPr>
          <w:ilvl w:val="1"/>
          <w:numId w:val="3"/>
        </w:numPr>
        <w:spacing w:after="200" w:line="276" w:lineRule="auto"/>
        <w:rPr>
          <w:sz w:val="20"/>
          <w:szCs w:val="20"/>
        </w:rPr>
      </w:pPr>
      <w:r w:rsidRPr="00A053FC">
        <w:rPr>
          <w:sz w:val="20"/>
          <w:szCs w:val="20"/>
        </w:rPr>
        <w:t>Recht op gelijke behandeling/kiesrecht/vrijheid van meningsuiting/vrijheid van godsdienst/vrijheid van vereniging, vergadering en betoging/vrijheid van onderwijs/vrijheid van drukpers/recht van petitie</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Sociale grondrechten (bescherming door de overheid)</w:t>
      </w:r>
    </w:p>
    <w:p w:rsidR="00834825" w:rsidRPr="00A053FC" w:rsidRDefault="00834825" w:rsidP="00834825">
      <w:pPr>
        <w:pStyle w:val="Lijstalinea"/>
        <w:numPr>
          <w:ilvl w:val="1"/>
          <w:numId w:val="3"/>
        </w:numPr>
        <w:spacing w:after="200" w:line="276" w:lineRule="auto"/>
        <w:rPr>
          <w:sz w:val="20"/>
          <w:szCs w:val="20"/>
        </w:rPr>
      </w:pPr>
      <w:r w:rsidRPr="00A053FC">
        <w:rPr>
          <w:sz w:val="20"/>
          <w:szCs w:val="20"/>
        </w:rPr>
        <w:t>Recht op bestaanszekerheid/recht op onderwijs/recht op gezondheidszorg/recht op woongelegenheid/recht op bewoonbaarheid van het land/recht op werk/recht op rechtsbijstand</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Nieuw recht:</w:t>
      </w:r>
    </w:p>
    <w:p w:rsidR="00834825" w:rsidRPr="00A053FC" w:rsidRDefault="00834825" w:rsidP="00834825">
      <w:pPr>
        <w:pStyle w:val="Lijstalinea"/>
        <w:numPr>
          <w:ilvl w:val="1"/>
          <w:numId w:val="3"/>
        </w:numPr>
        <w:spacing w:after="200" w:line="276" w:lineRule="auto"/>
        <w:rPr>
          <w:sz w:val="20"/>
          <w:szCs w:val="20"/>
        </w:rPr>
      </w:pPr>
      <w:r w:rsidRPr="00A053FC">
        <w:rPr>
          <w:sz w:val="20"/>
          <w:szCs w:val="20"/>
        </w:rPr>
        <w:t>Referendum</w:t>
      </w:r>
    </w:p>
    <w:p w:rsidR="00834825" w:rsidRPr="00A053FC" w:rsidRDefault="00834825" w:rsidP="00834825">
      <w:pPr>
        <w:pStyle w:val="Lijstalinea"/>
        <w:numPr>
          <w:ilvl w:val="0"/>
          <w:numId w:val="3"/>
        </w:numPr>
        <w:spacing w:after="200" w:line="276" w:lineRule="auto"/>
        <w:rPr>
          <w:sz w:val="20"/>
          <w:szCs w:val="20"/>
        </w:rPr>
      </w:pPr>
      <w:r w:rsidRPr="00A053FC">
        <w:rPr>
          <w:sz w:val="20"/>
          <w:szCs w:val="20"/>
        </w:rPr>
        <w:t>Europese Unie ontstaan, doelstelling, organisatie, voor- en nadelen</w:t>
      </w:r>
    </w:p>
    <w:p w:rsidR="00834825" w:rsidRDefault="00834825">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2229"/>
        <w:gridCol w:w="743"/>
        <w:gridCol w:w="743"/>
        <w:gridCol w:w="744"/>
        <w:gridCol w:w="993"/>
        <w:gridCol w:w="851"/>
        <w:gridCol w:w="852"/>
        <w:gridCol w:w="851"/>
        <w:gridCol w:w="680"/>
      </w:tblGrid>
      <w:tr w:rsidR="00507E55" w:rsidTr="00AA22CC">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rPr>
                <w:lang w:eastAsia="en-US"/>
              </w:rPr>
            </w:pPr>
          </w:p>
          <w:p w:rsidR="00507E55" w:rsidRDefault="00507E55" w:rsidP="00AA22C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rPr>
                <w:i/>
                <w:lang w:eastAsia="en-US"/>
              </w:rPr>
            </w:pPr>
            <w:r>
              <w:rPr>
                <w:i/>
                <w:lang w:eastAsia="en-US"/>
              </w:rPr>
              <w:t>methode</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507E55" w:rsidRPr="00420125" w:rsidRDefault="00507E55" w:rsidP="00AA22CC"/>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507E55" w:rsidRPr="00420125" w:rsidRDefault="00507E55" w:rsidP="00AA22CC"/>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507E55" w:rsidRPr="00420125" w:rsidRDefault="00507E55" w:rsidP="00AA22CC"/>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07E55" w:rsidRDefault="00507E55" w:rsidP="00226CE9">
            <w:pPr>
              <w:spacing w:line="276" w:lineRule="auto"/>
              <w:ind w:left="-57" w:right="-86"/>
              <w:jc w:val="center"/>
              <w:rPr>
                <w:i/>
                <w:sz w:val="28"/>
                <w:szCs w:val="28"/>
                <w:lang w:eastAsia="en-US"/>
              </w:rPr>
            </w:pPr>
            <w:r>
              <w:rPr>
                <w:sz w:val="28"/>
                <w:szCs w:val="28"/>
                <w:lang w:eastAsia="en-US"/>
              </w:rPr>
              <w:t>PTA Nuenen</w:t>
            </w:r>
            <w:r w:rsidR="00226CE9">
              <w:rPr>
                <w:sz w:val="28"/>
                <w:szCs w:val="28"/>
                <w:lang w:eastAsia="en-US"/>
              </w:rPr>
              <w:t>s College</w:t>
            </w:r>
          </w:p>
        </w:tc>
      </w:tr>
      <w:tr w:rsidR="00507E55" w:rsidTr="00AA22CC">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sz w:val="32"/>
                <w:szCs w:val="32"/>
                <w:lang w:eastAsia="en-US"/>
              </w:rPr>
            </w:pPr>
            <w:r>
              <w:rPr>
                <w:sz w:val="32"/>
                <w:szCs w:val="32"/>
                <w:lang w:eastAsia="en-US"/>
              </w:rPr>
              <w:t>3TG</w:t>
            </w:r>
          </w:p>
        </w:tc>
        <w:tc>
          <w:tcPr>
            <w:tcW w:w="781"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sz w:val="32"/>
                <w:szCs w:val="32"/>
                <w:lang w:eastAsia="en-US"/>
              </w:rPr>
            </w:pPr>
            <w:r>
              <w:rPr>
                <w:sz w:val="32"/>
                <w:szCs w:val="32"/>
                <w:lang w:eastAsia="en-US"/>
              </w:rPr>
              <w:t>kv</w:t>
            </w:r>
          </w:p>
        </w:tc>
        <w:tc>
          <w:tcPr>
            <w:tcW w:w="4459" w:type="dxa"/>
            <w:gridSpan w:val="4"/>
            <w:tcBorders>
              <w:top w:val="single"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rPr>
                <w:i/>
                <w:sz w:val="28"/>
                <w:szCs w:val="28"/>
                <w:lang w:eastAsia="en-US"/>
              </w:rPr>
            </w:pPr>
          </w:p>
        </w:tc>
      </w:tr>
      <w:tr w:rsidR="00507E55" w:rsidTr="00AA22C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i/>
                <w:lang w:eastAsia="en-US"/>
              </w:rPr>
            </w:pPr>
            <w:r>
              <w:rPr>
                <w:i/>
                <w:lang w:eastAsia="en-US"/>
              </w:rPr>
              <w:t>herk</w:t>
            </w: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ind w:left="-57" w:right="-57"/>
              <w:jc w:val="center"/>
              <w:rPr>
                <w:i/>
                <w:lang w:eastAsia="en-US"/>
              </w:rPr>
            </w:pPr>
            <w:r>
              <w:rPr>
                <w:i/>
                <w:lang w:eastAsia="en-US"/>
              </w:rPr>
              <w:t>Rap</w:t>
            </w:r>
          </w:p>
        </w:tc>
      </w:tr>
      <w:tr w:rsidR="00507E55" w:rsidRPr="00873679" w:rsidTr="00AA22CC">
        <w:trPr>
          <w:trHeight w:val="510"/>
        </w:trPr>
        <w:tc>
          <w:tcPr>
            <w:tcW w:w="424" w:type="dxa"/>
            <w:vMerge w:val="restart"/>
            <w:tcBorders>
              <w:top w:val="single" w:sz="4" w:space="0" w:color="auto"/>
              <w:left w:val="single" w:sz="4" w:space="0" w:color="auto"/>
              <w:right w:val="single" w:sz="4" w:space="0" w:color="auto"/>
            </w:tcBorders>
            <w:vAlign w:val="center"/>
          </w:tcPr>
          <w:p w:rsidR="00507E55" w:rsidRDefault="00507E55" w:rsidP="00AA22CC">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tcPr>
          <w:p w:rsidR="00507E55" w:rsidRDefault="00507E55" w:rsidP="00AA22CC">
            <w:pPr>
              <w:spacing w:line="276" w:lineRule="auto"/>
              <w:rPr>
                <w:lang w:eastAsia="en-US"/>
              </w:rPr>
            </w:pPr>
            <w:r>
              <w:rPr>
                <w:lang w:eastAsia="en-US"/>
              </w:rPr>
              <w:t>1pt1</w:t>
            </w:r>
          </w:p>
        </w:tc>
        <w:tc>
          <w:tcPr>
            <w:tcW w:w="781" w:type="dxa"/>
            <w:tcBorders>
              <w:top w:val="single" w:sz="4" w:space="0" w:color="auto"/>
              <w:left w:val="nil"/>
              <w:bottom w:val="dotted"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rPr>
                <w:lang w:eastAsia="en-US"/>
              </w:rPr>
            </w:pPr>
            <w:r>
              <w:rPr>
                <w:lang w:eastAsia="en-US"/>
              </w:rPr>
              <w:t>Silhouet</w:t>
            </w:r>
            <w:r w:rsidRPr="004569D9">
              <w:rPr>
                <w:lang w:eastAsia="en-US"/>
              </w:rPr>
              <w:t xml:space="preserve">: Cultureel zelfportret + </w:t>
            </w:r>
            <w:r>
              <w:rPr>
                <w:lang w:eastAsia="en-US"/>
              </w:rPr>
              <w:t>portret collage</w:t>
            </w:r>
          </w:p>
        </w:tc>
        <w:tc>
          <w:tcPr>
            <w:tcW w:w="993" w:type="dxa"/>
            <w:tcBorders>
              <w:top w:val="single"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jc w:val="center"/>
              <w:rPr>
                <w:lang w:eastAsia="en-US"/>
              </w:rPr>
            </w:pPr>
            <w:r w:rsidRPr="004569D9">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jc w:val="center"/>
              <w:rPr>
                <w:lang w:eastAsia="en-US"/>
              </w:rPr>
            </w:pPr>
            <w:r w:rsidRPr="004569D9">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jc w:val="center"/>
              <w:rPr>
                <w:lang w:eastAsia="en-US"/>
              </w:rPr>
            </w:pPr>
            <w:r w:rsidRPr="004569D9">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Pr="004569D9" w:rsidRDefault="00507E55" w:rsidP="00AA22CC">
            <w:pPr>
              <w:spacing w:line="276" w:lineRule="auto"/>
              <w:ind w:left="-57" w:right="501"/>
              <w:jc w:val="center"/>
              <w:rPr>
                <w:lang w:eastAsia="en-US"/>
              </w:rPr>
            </w:pPr>
          </w:p>
        </w:tc>
      </w:tr>
      <w:tr w:rsidR="00507E55" w:rsidRPr="00873679" w:rsidTr="00AA22CC">
        <w:trPr>
          <w:trHeight w:val="510"/>
        </w:trPr>
        <w:tc>
          <w:tcPr>
            <w:tcW w:w="424" w:type="dxa"/>
            <w:vMerge/>
            <w:tcBorders>
              <w:left w:val="single" w:sz="4" w:space="0" w:color="auto"/>
              <w:right w:val="single" w:sz="4" w:space="0" w:color="auto"/>
            </w:tcBorders>
            <w:vAlign w:val="center"/>
          </w:tcPr>
          <w:p w:rsidR="00507E55" w:rsidRPr="004569D9" w:rsidRDefault="00507E55" w:rsidP="00AA22C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507E55" w:rsidRPr="004569D9" w:rsidRDefault="00507E55" w:rsidP="00AA22CC">
            <w:pPr>
              <w:spacing w:line="276" w:lineRule="auto"/>
              <w:rPr>
                <w:lang w:eastAsia="en-US"/>
              </w:rPr>
            </w:pPr>
            <w:r w:rsidRPr="004569D9">
              <w:rPr>
                <w:lang w:eastAsia="en-US"/>
              </w:rPr>
              <w:t>1pt2</w:t>
            </w:r>
          </w:p>
        </w:tc>
        <w:tc>
          <w:tcPr>
            <w:tcW w:w="781" w:type="dxa"/>
            <w:tcBorders>
              <w:top w:val="dotted" w:sz="4" w:space="0" w:color="auto"/>
              <w:left w:val="nil"/>
              <w:bottom w:val="dotted" w:sz="4" w:space="0" w:color="auto"/>
              <w:right w:val="single" w:sz="4" w:space="0" w:color="auto"/>
            </w:tcBorders>
            <w:vAlign w:val="center"/>
          </w:tcPr>
          <w:p w:rsidR="00507E55" w:rsidRPr="004569D9" w:rsidRDefault="00507E55" w:rsidP="00AA22CC">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rPr>
                <w:lang w:eastAsia="en-US"/>
              </w:rPr>
            </w:pPr>
            <w:r>
              <w:rPr>
                <w:lang w:eastAsia="en-US"/>
              </w:rPr>
              <w:t xml:space="preserve">Silhouet: Praktijkopdracht 1 </w:t>
            </w:r>
          </w:p>
          <w:p w:rsidR="00507E55" w:rsidRPr="00873679" w:rsidRDefault="00507E55" w:rsidP="00AA22CC">
            <w:pPr>
              <w:spacing w:line="276" w:lineRule="auto"/>
              <w:rPr>
                <w:lang w:eastAsia="en-US"/>
              </w:rPr>
            </w:pPr>
            <w:r>
              <w:rPr>
                <w:lang w:eastAsia="en-US"/>
              </w:rPr>
              <w:t>Paper Cutting vormstudie 1, 2, 3.</w:t>
            </w:r>
          </w:p>
        </w:tc>
        <w:tc>
          <w:tcPr>
            <w:tcW w:w="993" w:type="dxa"/>
            <w:tcBorders>
              <w:top w:val="dotted"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jc w:val="center"/>
              <w:rPr>
                <w:lang w:eastAsia="en-US"/>
              </w:rPr>
            </w:pPr>
            <w:r w:rsidRPr="004569D9">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jc w:val="center"/>
              <w:rPr>
                <w:lang w:eastAsia="en-US"/>
              </w:rPr>
            </w:pPr>
            <w:r w:rsidRPr="004569D9">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Default="00507E55" w:rsidP="00AA22CC">
            <w:pPr>
              <w:spacing w:line="276" w:lineRule="auto"/>
              <w:ind w:left="-57" w:right="501"/>
              <w:jc w:val="center"/>
              <w:rPr>
                <w:lang w:eastAsia="en-US"/>
              </w:rPr>
            </w:pPr>
          </w:p>
        </w:tc>
      </w:tr>
      <w:tr w:rsidR="00507E55" w:rsidRPr="00873679" w:rsidTr="00AA22CC">
        <w:trPr>
          <w:trHeight w:val="510"/>
        </w:trPr>
        <w:tc>
          <w:tcPr>
            <w:tcW w:w="424" w:type="dxa"/>
            <w:vMerge/>
            <w:tcBorders>
              <w:left w:val="single" w:sz="4" w:space="0" w:color="auto"/>
              <w:right w:val="single" w:sz="4" w:space="0" w:color="auto"/>
            </w:tcBorders>
            <w:vAlign w:val="center"/>
          </w:tcPr>
          <w:p w:rsidR="00507E55" w:rsidRDefault="00507E55" w:rsidP="00AA22C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507E55" w:rsidRDefault="00507E55" w:rsidP="00AA22CC">
            <w:pPr>
              <w:spacing w:line="276" w:lineRule="auto"/>
              <w:rPr>
                <w:lang w:eastAsia="en-US"/>
              </w:rPr>
            </w:pPr>
            <w:r>
              <w:rPr>
                <w:lang w:eastAsia="en-US"/>
              </w:rPr>
              <w:t>1pt3</w:t>
            </w:r>
          </w:p>
        </w:tc>
        <w:tc>
          <w:tcPr>
            <w:tcW w:w="781" w:type="dxa"/>
            <w:tcBorders>
              <w:top w:val="dotted" w:sz="4" w:space="0" w:color="auto"/>
              <w:left w:val="nil"/>
              <w:bottom w:val="dotted"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rPr>
                <w:lang w:eastAsia="en-US"/>
              </w:rPr>
            </w:pPr>
            <w:r>
              <w:rPr>
                <w:lang w:eastAsia="en-US"/>
              </w:rPr>
              <w:t>Silhouet: Praktijkopdracht 2</w:t>
            </w:r>
          </w:p>
          <w:p w:rsidR="00507E55" w:rsidRDefault="00507E55" w:rsidP="00AA22CC">
            <w:pPr>
              <w:spacing w:line="276" w:lineRule="auto"/>
              <w:rPr>
                <w:lang w:eastAsia="en-US"/>
              </w:rPr>
            </w:pPr>
            <w:r>
              <w:rPr>
                <w:lang w:eastAsia="en-US"/>
              </w:rPr>
              <w:t>Paper Cutting Eindfoto</w:t>
            </w:r>
          </w:p>
        </w:tc>
        <w:tc>
          <w:tcPr>
            <w:tcW w:w="993"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20</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Default="00507E55" w:rsidP="00AA22CC">
            <w:pPr>
              <w:spacing w:line="276" w:lineRule="auto"/>
              <w:ind w:left="-57" w:right="501"/>
              <w:jc w:val="center"/>
              <w:rPr>
                <w:lang w:eastAsia="en-US"/>
              </w:rPr>
            </w:pPr>
          </w:p>
        </w:tc>
      </w:tr>
      <w:tr w:rsidR="00507E55" w:rsidRPr="00873679" w:rsidTr="00AA22CC">
        <w:trPr>
          <w:trHeight w:val="510"/>
        </w:trPr>
        <w:tc>
          <w:tcPr>
            <w:tcW w:w="424" w:type="dxa"/>
            <w:vMerge/>
            <w:tcBorders>
              <w:left w:val="single" w:sz="4" w:space="0" w:color="auto"/>
              <w:right w:val="single" w:sz="4" w:space="0" w:color="auto"/>
            </w:tcBorders>
            <w:vAlign w:val="center"/>
          </w:tcPr>
          <w:p w:rsidR="00507E55" w:rsidRDefault="00507E55" w:rsidP="00AA22CC">
            <w:pPr>
              <w:spacing w:line="276" w:lineRule="auto"/>
              <w:rPr>
                <w:lang w:eastAsia="en-US"/>
              </w:rPr>
            </w:pPr>
          </w:p>
        </w:tc>
        <w:tc>
          <w:tcPr>
            <w:tcW w:w="1059" w:type="dxa"/>
            <w:tcBorders>
              <w:top w:val="dotted" w:sz="4" w:space="0" w:color="auto"/>
              <w:left w:val="single" w:sz="4" w:space="0" w:color="auto"/>
              <w:bottom w:val="single" w:sz="4" w:space="0" w:color="auto"/>
              <w:right w:val="nil"/>
            </w:tcBorders>
            <w:vAlign w:val="center"/>
          </w:tcPr>
          <w:p w:rsidR="00507E55" w:rsidRDefault="00507E55" w:rsidP="00AA22CC">
            <w:pPr>
              <w:spacing w:line="276" w:lineRule="auto"/>
              <w:rPr>
                <w:lang w:eastAsia="en-US"/>
              </w:rPr>
            </w:pPr>
            <w:r>
              <w:rPr>
                <w:lang w:eastAsia="en-US"/>
              </w:rPr>
              <w:t>1pt4</w:t>
            </w:r>
          </w:p>
        </w:tc>
        <w:tc>
          <w:tcPr>
            <w:tcW w:w="781" w:type="dxa"/>
            <w:tcBorders>
              <w:top w:val="dotted" w:sz="4" w:space="0" w:color="auto"/>
              <w:left w:val="nil"/>
              <w:bottom w:val="single"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dotted"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rPr>
                <w:lang w:eastAsia="en-US"/>
              </w:rPr>
            </w:pPr>
            <w:r>
              <w:rPr>
                <w:lang w:eastAsia="en-US"/>
              </w:rPr>
              <w:t>Silhouet:</w:t>
            </w:r>
            <w:r>
              <w:t xml:space="preserve"> </w:t>
            </w:r>
            <w:r w:rsidRPr="007D3F7A">
              <w:rPr>
                <w:lang w:eastAsia="en-US"/>
              </w:rPr>
              <w:t>Culturele activiteit 1.</w:t>
            </w:r>
            <w:r>
              <w:rPr>
                <w:lang w:eastAsia="en-US"/>
              </w:rPr>
              <w:t xml:space="preserve"> Glow vlog</w:t>
            </w:r>
          </w:p>
        </w:tc>
        <w:tc>
          <w:tcPr>
            <w:tcW w:w="993" w:type="dxa"/>
            <w:tcBorders>
              <w:top w:val="dotted"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20</w:t>
            </w:r>
          </w:p>
        </w:tc>
        <w:tc>
          <w:tcPr>
            <w:tcW w:w="851" w:type="dxa"/>
            <w:tcBorders>
              <w:top w:val="dotted"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V</w:t>
            </w:r>
          </w:p>
        </w:tc>
        <w:tc>
          <w:tcPr>
            <w:tcW w:w="852" w:type="dxa"/>
            <w:tcBorders>
              <w:top w:val="dotted"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S/P</w:t>
            </w:r>
          </w:p>
        </w:tc>
        <w:tc>
          <w:tcPr>
            <w:tcW w:w="851" w:type="dxa"/>
            <w:tcBorders>
              <w:top w:val="dotted"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rsidR="00507E55" w:rsidRDefault="00507E55" w:rsidP="00AA22CC">
            <w:pPr>
              <w:spacing w:line="276" w:lineRule="auto"/>
              <w:ind w:left="-57" w:right="501"/>
              <w:jc w:val="center"/>
              <w:rPr>
                <w:lang w:eastAsia="en-US"/>
              </w:rPr>
            </w:pPr>
          </w:p>
        </w:tc>
      </w:tr>
      <w:tr w:rsidR="00507E55" w:rsidRPr="00873679" w:rsidTr="00AA22CC">
        <w:trPr>
          <w:trHeight w:val="510"/>
        </w:trPr>
        <w:tc>
          <w:tcPr>
            <w:tcW w:w="424" w:type="dxa"/>
            <w:vMerge w:val="restart"/>
            <w:tcBorders>
              <w:top w:val="single" w:sz="4" w:space="0" w:color="auto"/>
              <w:left w:val="single" w:sz="4" w:space="0" w:color="auto"/>
              <w:right w:val="single" w:sz="4" w:space="0" w:color="auto"/>
            </w:tcBorders>
            <w:vAlign w:val="center"/>
            <w:hideMark/>
          </w:tcPr>
          <w:p w:rsidR="00507E55" w:rsidRDefault="00507E55" w:rsidP="00AA22CC">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507E55" w:rsidRDefault="00507E55" w:rsidP="00AA22CC">
            <w:pPr>
              <w:spacing w:line="276" w:lineRule="auto"/>
              <w:rPr>
                <w:lang w:eastAsia="en-US"/>
              </w:rPr>
            </w:pPr>
            <w:r>
              <w:rPr>
                <w:lang w:eastAsia="en-US"/>
              </w:rPr>
              <w:t>2pt1</w:t>
            </w:r>
          </w:p>
        </w:tc>
        <w:tc>
          <w:tcPr>
            <w:tcW w:w="781" w:type="dxa"/>
            <w:tcBorders>
              <w:top w:val="single" w:sz="4" w:space="0" w:color="auto"/>
              <w:left w:val="nil"/>
              <w:bottom w:val="dotted"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rPr>
                <w:lang w:eastAsia="en-US"/>
              </w:rPr>
            </w:pPr>
            <w:r w:rsidRPr="004569D9">
              <w:rPr>
                <w:lang w:eastAsia="en-US"/>
              </w:rPr>
              <w:t>Streetart:</w:t>
            </w:r>
            <w:r>
              <w:rPr>
                <w:lang w:eastAsia="en-US"/>
              </w:rPr>
              <w:t xml:space="preserve"> Culturele activiteit 2.</w:t>
            </w:r>
            <w:r w:rsidRPr="004569D9">
              <w:rPr>
                <w:lang w:eastAsia="en-US"/>
              </w:rPr>
              <w:t xml:space="preserve"> </w:t>
            </w:r>
            <w:r>
              <w:rPr>
                <w:lang w:eastAsia="en-US"/>
              </w:rPr>
              <w:t xml:space="preserve">Docuvragen Get Down </w:t>
            </w:r>
          </w:p>
        </w:tc>
        <w:tc>
          <w:tcPr>
            <w:tcW w:w="993" w:type="dxa"/>
            <w:tcBorders>
              <w:top w:val="single" w:sz="4" w:space="0" w:color="auto"/>
              <w:left w:val="single" w:sz="4" w:space="0" w:color="auto"/>
              <w:bottom w:val="dotted" w:sz="4" w:space="0" w:color="auto"/>
              <w:right w:val="single" w:sz="4" w:space="0" w:color="auto"/>
            </w:tcBorders>
            <w:vAlign w:val="center"/>
            <w:hideMark/>
          </w:tcPr>
          <w:p w:rsidR="00507E55" w:rsidRPr="004569D9" w:rsidRDefault="00507E55" w:rsidP="00AA22CC">
            <w:pPr>
              <w:spacing w:line="276" w:lineRule="auto"/>
              <w:jc w:val="center"/>
              <w:rPr>
                <w:lang w:eastAsia="en-US"/>
              </w:rPr>
            </w:pPr>
            <w:r w:rsidRPr="004569D9">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507E55" w:rsidRPr="004569D9" w:rsidRDefault="00507E55" w:rsidP="00AA22CC">
            <w:pPr>
              <w:spacing w:line="276" w:lineRule="auto"/>
              <w:jc w:val="center"/>
              <w:rPr>
                <w:lang w:eastAsia="en-US"/>
              </w:rPr>
            </w:pPr>
            <w:r w:rsidRPr="004569D9">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507E55" w:rsidRPr="004569D9" w:rsidRDefault="00507E55" w:rsidP="00AA22CC">
            <w:pPr>
              <w:spacing w:line="276" w:lineRule="auto"/>
              <w:jc w:val="center"/>
              <w:rPr>
                <w:lang w:eastAsia="en-US"/>
              </w:rPr>
            </w:pPr>
            <w:r w:rsidRPr="004569D9">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507E55" w:rsidRPr="004569D9" w:rsidRDefault="00507E55" w:rsidP="00AA22C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Pr="004569D9" w:rsidRDefault="00507E55" w:rsidP="00AA22CC">
            <w:pPr>
              <w:spacing w:line="276" w:lineRule="auto"/>
              <w:ind w:left="-57" w:right="501"/>
              <w:jc w:val="center"/>
              <w:rPr>
                <w:lang w:eastAsia="en-US"/>
              </w:rPr>
            </w:pPr>
          </w:p>
        </w:tc>
      </w:tr>
      <w:tr w:rsidR="00507E55" w:rsidTr="00AA22CC">
        <w:trPr>
          <w:trHeight w:val="510"/>
        </w:trPr>
        <w:tc>
          <w:tcPr>
            <w:tcW w:w="424" w:type="dxa"/>
            <w:vMerge/>
            <w:tcBorders>
              <w:left w:val="single" w:sz="4" w:space="0" w:color="auto"/>
              <w:right w:val="single" w:sz="4" w:space="0" w:color="auto"/>
            </w:tcBorders>
            <w:vAlign w:val="center"/>
            <w:hideMark/>
          </w:tcPr>
          <w:p w:rsidR="00507E55" w:rsidRPr="004569D9" w:rsidRDefault="00507E55" w:rsidP="00AA22C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507E55" w:rsidRPr="004569D9" w:rsidRDefault="00507E55" w:rsidP="00AA22CC">
            <w:pPr>
              <w:spacing w:line="276" w:lineRule="auto"/>
              <w:rPr>
                <w:lang w:eastAsia="en-US"/>
              </w:rPr>
            </w:pPr>
            <w:r>
              <w:rPr>
                <w:lang w:eastAsia="en-US"/>
              </w:rPr>
              <w:t>2</w:t>
            </w:r>
            <w:r w:rsidRPr="004569D9">
              <w:rPr>
                <w:lang w:eastAsia="en-US"/>
              </w:rPr>
              <w:t>pt2</w:t>
            </w:r>
          </w:p>
        </w:tc>
        <w:tc>
          <w:tcPr>
            <w:tcW w:w="781" w:type="dxa"/>
            <w:tcBorders>
              <w:top w:val="dotted" w:sz="4" w:space="0" w:color="auto"/>
              <w:left w:val="nil"/>
              <w:bottom w:val="dotted" w:sz="4" w:space="0" w:color="auto"/>
              <w:right w:val="single" w:sz="4" w:space="0" w:color="auto"/>
            </w:tcBorders>
            <w:vAlign w:val="center"/>
          </w:tcPr>
          <w:p w:rsidR="00507E55" w:rsidRPr="004569D9" w:rsidRDefault="00507E55" w:rsidP="00AA22CC">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rPr>
                <w:lang w:eastAsia="en-US"/>
              </w:rPr>
            </w:pPr>
            <w:r>
              <w:rPr>
                <w:lang w:eastAsia="en-US"/>
              </w:rPr>
              <w:t>Streetart: Praktijkopdracht 3.</w:t>
            </w:r>
          </w:p>
          <w:p w:rsidR="00507E55" w:rsidRDefault="00507E55" w:rsidP="00AA22CC">
            <w:pPr>
              <w:spacing w:line="276" w:lineRule="auto"/>
              <w:rPr>
                <w:lang w:eastAsia="en-US"/>
              </w:rPr>
            </w:pPr>
            <w:r>
              <w:rPr>
                <w:lang w:eastAsia="en-US"/>
              </w:rPr>
              <w:t>Rap of Sticker</w:t>
            </w:r>
          </w:p>
        </w:tc>
        <w:tc>
          <w:tcPr>
            <w:tcW w:w="993" w:type="dxa"/>
            <w:tcBorders>
              <w:top w:val="dotted" w:sz="4" w:space="0" w:color="auto"/>
              <w:left w:val="single" w:sz="4" w:space="0" w:color="auto"/>
              <w:bottom w:val="dotted" w:sz="4" w:space="0" w:color="auto"/>
              <w:right w:val="single" w:sz="4" w:space="0" w:color="auto"/>
            </w:tcBorders>
            <w:vAlign w:val="center"/>
            <w:hideMark/>
          </w:tcPr>
          <w:p w:rsidR="00507E55" w:rsidRPr="004569D9" w:rsidRDefault="00507E55" w:rsidP="00AA22CC">
            <w:pPr>
              <w:spacing w:line="276" w:lineRule="auto"/>
              <w:jc w:val="center"/>
              <w:rPr>
                <w:lang w:eastAsia="en-US"/>
              </w:rPr>
            </w:pPr>
            <w:r>
              <w:rPr>
                <w:lang w:eastAsia="en-US"/>
              </w:rPr>
              <w:t>2</w:t>
            </w:r>
            <w:r w:rsidRPr="004569D9">
              <w:rPr>
                <w:lang w:eastAsia="en-US"/>
              </w:rPr>
              <w:t>0</w:t>
            </w:r>
          </w:p>
        </w:tc>
        <w:tc>
          <w:tcPr>
            <w:tcW w:w="851" w:type="dxa"/>
            <w:tcBorders>
              <w:top w:val="dotted" w:sz="4" w:space="0" w:color="auto"/>
              <w:left w:val="single" w:sz="4" w:space="0" w:color="auto"/>
              <w:bottom w:val="dotted" w:sz="4" w:space="0" w:color="auto"/>
              <w:right w:val="single" w:sz="4" w:space="0" w:color="auto"/>
            </w:tcBorders>
            <w:vAlign w:val="center"/>
            <w:hideMark/>
          </w:tcPr>
          <w:p w:rsidR="00507E55" w:rsidRPr="004569D9" w:rsidRDefault="00507E55" w:rsidP="00AA22CC">
            <w:pPr>
              <w:spacing w:line="276" w:lineRule="auto"/>
              <w:jc w:val="center"/>
              <w:rPr>
                <w:lang w:eastAsia="en-US"/>
              </w:rPr>
            </w:pPr>
            <w:r w:rsidRPr="004569D9">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sidRPr="004569D9">
              <w:rPr>
                <w:lang w:eastAsia="en-US"/>
              </w:rPr>
              <w:t>S</w:t>
            </w: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Default="00507E55" w:rsidP="00AA22CC">
            <w:pPr>
              <w:spacing w:line="276" w:lineRule="auto"/>
              <w:ind w:left="-57" w:right="501"/>
              <w:jc w:val="center"/>
              <w:rPr>
                <w:lang w:eastAsia="en-US"/>
              </w:rPr>
            </w:pPr>
          </w:p>
        </w:tc>
      </w:tr>
      <w:tr w:rsidR="00507E55" w:rsidTr="00AA22CC">
        <w:trPr>
          <w:trHeight w:val="510"/>
        </w:trPr>
        <w:tc>
          <w:tcPr>
            <w:tcW w:w="424" w:type="dxa"/>
            <w:vMerge/>
            <w:tcBorders>
              <w:left w:val="single" w:sz="4" w:space="0" w:color="auto"/>
              <w:right w:val="single" w:sz="4" w:space="0" w:color="auto"/>
            </w:tcBorders>
            <w:vAlign w:val="center"/>
            <w:hideMark/>
          </w:tcPr>
          <w:p w:rsidR="00507E55" w:rsidRDefault="00507E55" w:rsidP="00AA22C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507E55" w:rsidRDefault="00507E55" w:rsidP="00AA22CC">
            <w:pPr>
              <w:spacing w:line="276" w:lineRule="auto"/>
              <w:rPr>
                <w:lang w:eastAsia="en-US"/>
              </w:rPr>
            </w:pPr>
            <w:r>
              <w:rPr>
                <w:lang w:eastAsia="en-US"/>
              </w:rPr>
              <w:t>2pt3</w:t>
            </w:r>
          </w:p>
        </w:tc>
        <w:tc>
          <w:tcPr>
            <w:tcW w:w="781" w:type="dxa"/>
            <w:tcBorders>
              <w:top w:val="dotted" w:sz="4" w:space="0" w:color="auto"/>
              <w:left w:val="nil"/>
              <w:bottom w:val="dotted"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rPr>
                <w:lang w:eastAsia="en-US"/>
              </w:rPr>
            </w:pPr>
            <w:r>
              <w:rPr>
                <w:lang w:eastAsia="en-US"/>
              </w:rPr>
              <w:t xml:space="preserve">Streetart: Praktijkopdracht 4 </w:t>
            </w:r>
          </w:p>
          <w:p w:rsidR="00507E55" w:rsidRDefault="00507E55" w:rsidP="00AA22CC">
            <w:pPr>
              <w:spacing w:line="276" w:lineRule="auto"/>
              <w:rPr>
                <w:lang w:eastAsia="en-US"/>
              </w:rPr>
            </w:pPr>
            <w:r>
              <w:rPr>
                <w:lang w:eastAsia="en-US"/>
              </w:rPr>
              <w:t>3D collage street trash</w:t>
            </w:r>
          </w:p>
        </w:tc>
        <w:tc>
          <w:tcPr>
            <w:tcW w:w="993" w:type="dxa"/>
            <w:tcBorders>
              <w:top w:val="dotted"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30</w:t>
            </w:r>
          </w:p>
        </w:tc>
        <w:tc>
          <w:tcPr>
            <w:tcW w:w="851" w:type="dxa"/>
            <w:tcBorders>
              <w:top w:val="dotted"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Default="00507E55" w:rsidP="00AA22CC">
            <w:pPr>
              <w:spacing w:line="276" w:lineRule="auto"/>
              <w:ind w:left="-57" w:right="501"/>
              <w:jc w:val="center"/>
              <w:rPr>
                <w:lang w:eastAsia="en-US"/>
              </w:rPr>
            </w:pPr>
          </w:p>
        </w:tc>
      </w:tr>
      <w:tr w:rsidR="00507E55" w:rsidTr="00AA22CC">
        <w:trPr>
          <w:trHeight w:val="510"/>
        </w:trPr>
        <w:tc>
          <w:tcPr>
            <w:tcW w:w="424" w:type="dxa"/>
            <w:vMerge w:val="restart"/>
            <w:tcBorders>
              <w:top w:val="single" w:sz="4" w:space="0" w:color="auto"/>
              <w:left w:val="single" w:sz="4" w:space="0" w:color="auto"/>
              <w:right w:val="single" w:sz="4" w:space="0" w:color="auto"/>
            </w:tcBorders>
            <w:vAlign w:val="center"/>
            <w:hideMark/>
          </w:tcPr>
          <w:p w:rsidR="00507E55" w:rsidRDefault="00507E55" w:rsidP="00AA22CC">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hideMark/>
          </w:tcPr>
          <w:p w:rsidR="00507E55" w:rsidRDefault="00507E55" w:rsidP="00AA22CC">
            <w:pPr>
              <w:spacing w:line="276" w:lineRule="auto"/>
              <w:rPr>
                <w:lang w:eastAsia="en-US"/>
              </w:rPr>
            </w:pPr>
            <w:r>
              <w:rPr>
                <w:lang w:eastAsia="en-US"/>
              </w:rPr>
              <w:t>3pt1</w:t>
            </w:r>
          </w:p>
        </w:tc>
        <w:tc>
          <w:tcPr>
            <w:tcW w:w="781" w:type="dxa"/>
            <w:tcBorders>
              <w:top w:val="single" w:sz="4" w:space="0" w:color="auto"/>
              <w:left w:val="nil"/>
              <w:bottom w:val="dotted"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single"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rPr>
                <w:lang w:eastAsia="en-US"/>
              </w:rPr>
            </w:pPr>
            <w:r>
              <w:rPr>
                <w:lang w:eastAsia="en-US"/>
              </w:rPr>
              <w:t xml:space="preserve">Are you an artist?: Culturele activiteit 3. Kijkwijzer. </w:t>
            </w:r>
          </w:p>
        </w:tc>
        <w:tc>
          <w:tcPr>
            <w:tcW w:w="993" w:type="dxa"/>
            <w:tcBorders>
              <w:top w:val="single"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Default="00507E55" w:rsidP="00AA22CC">
            <w:pPr>
              <w:spacing w:line="276" w:lineRule="auto"/>
              <w:ind w:left="-57" w:right="501"/>
              <w:jc w:val="center"/>
              <w:rPr>
                <w:lang w:eastAsia="en-US"/>
              </w:rPr>
            </w:pPr>
          </w:p>
        </w:tc>
      </w:tr>
      <w:tr w:rsidR="00507E55" w:rsidTr="00AA22CC">
        <w:trPr>
          <w:trHeight w:val="510"/>
        </w:trPr>
        <w:tc>
          <w:tcPr>
            <w:tcW w:w="424" w:type="dxa"/>
            <w:vMerge/>
            <w:tcBorders>
              <w:left w:val="single" w:sz="4" w:space="0" w:color="auto"/>
              <w:right w:val="single" w:sz="4" w:space="0" w:color="auto"/>
            </w:tcBorders>
            <w:vAlign w:val="center"/>
            <w:hideMark/>
          </w:tcPr>
          <w:p w:rsidR="00507E55" w:rsidRDefault="00507E55" w:rsidP="00AA22C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507E55" w:rsidRDefault="00507E55" w:rsidP="00AA22CC">
            <w:pPr>
              <w:spacing w:line="276" w:lineRule="auto"/>
              <w:rPr>
                <w:lang w:eastAsia="en-US"/>
              </w:rPr>
            </w:pPr>
            <w:r>
              <w:rPr>
                <w:lang w:eastAsia="en-US"/>
              </w:rPr>
              <w:t>3pt2</w:t>
            </w:r>
          </w:p>
        </w:tc>
        <w:tc>
          <w:tcPr>
            <w:tcW w:w="781" w:type="dxa"/>
            <w:tcBorders>
              <w:top w:val="dotted" w:sz="4" w:space="0" w:color="auto"/>
              <w:left w:val="nil"/>
              <w:bottom w:val="dotted"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rPr>
                <w:lang w:eastAsia="en-US"/>
              </w:rPr>
            </w:pPr>
            <w:r>
              <w:rPr>
                <w:lang w:eastAsia="en-US"/>
              </w:rPr>
              <w:t>Are you an artist?: Praktijkopdracht 5. Schilderij replica</w:t>
            </w:r>
          </w:p>
        </w:tc>
        <w:tc>
          <w:tcPr>
            <w:tcW w:w="993" w:type="dxa"/>
            <w:tcBorders>
              <w:top w:val="dotted"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30</w:t>
            </w:r>
          </w:p>
        </w:tc>
        <w:tc>
          <w:tcPr>
            <w:tcW w:w="851" w:type="dxa"/>
            <w:tcBorders>
              <w:top w:val="dotted"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507E55" w:rsidRDefault="00507E55" w:rsidP="00AA22CC">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Default="00507E55" w:rsidP="00AA22CC">
            <w:pPr>
              <w:spacing w:line="276" w:lineRule="auto"/>
              <w:ind w:left="-57" w:right="501"/>
              <w:jc w:val="center"/>
              <w:rPr>
                <w:lang w:eastAsia="en-US"/>
              </w:rPr>
            </w:pPr>
          </w:p>
        </w:tc>
      </w:tr>
      <w:tr w:rsidR="00507E55" w:rsidTr="00AA22CC">
        <w:trPr>
          <w:trHeight w:val="510"/>
        </w:trPr>
        <w:tc>
          <w:tcPr>
            <w:tcW w:w="424" w:type="dxa"/>
            <w:vMerge/>
            <w:tcBorders>
              <w:left w:val="single" w:sz="4" w:space="0" w:color="auto"/>
              <w:right w:val="single" w:sz="4" w:space="0" w:color="auto"/>
            </w:tcBorders>
            <w:vAlign w:val="center"/>
          </w:tcPr>
          <w:p w:rsidR="00507E55" w:rsidRDefault="00507E55" w:rsidP="00AA22CC">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507E55" w:rsidRDefault="00507E55" w:rsidP="00AA22CC">
            <w:pPr>
              <w:spacing w:line="276" w:lineRule="auto"/>
              <w:rPr>
                <w:lang w:eastAsia="en-US"/>
              </w:rPr>
            </w:pPr>
            <w:r>
              <w:rPr>
                <w:lang w:eastAsia="en-US"/>
              </w:rPr>
              <w:t>3pt3</w:t>
            </w:r>
          </w:p>
        </w:tc>
        <w:tc>
          <w:tcPr>
            <w:tcW w:w="781" w:type="dxa"/>
            <w:tcBorders>
              <w:top w:val="dotted" w:sz="4" w:space="0" w:color="auto"/>
              <w:left w:val="nil"/>
              <w:bottom w:val="dotted"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dotted"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rPr>
                <w:lang w:eastAsia="en-US"/>
              </w:rPr>
            </w:pPr>
            <w:r>
              <w:rPr>
                <w:lang w:eastAsia="en-US"/>
              </w:rPr>
              <w:t>Are you an artist?: Museumbordje</w:t>
            </w:r>
          </w:p>
        </w:tc>
        <w:tc>
          <w:tcPr>
            <w:tcW w:w="993"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rsidR="00507E55" w:rsidRDefault="00507E55"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507E55" w:rsidRDefault="00507E55" w:rsidP="00AA22CC">
            <w:pPr>
              <w:spacing w:line="276" w:lineRule="auto"/>
              <w:ind w:left="-57" w:right="501"/>
              <w:jc w:val="center"/>
              <w:rPr>
                <w:lang w:eastAsia="en-US"/>
              </w:rPr>
            </w:pPr>
          </w:p>
        </w:tc>
      </w:tr>
      <w:tr w:rsidR="00507E55" w:rsidTr="00AA22CC">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tcPr>
          <w:p w:rsidR="00507E55" w:rsidRDefault="00507E55" w:rsidP="00AA22CC">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507E55" w:rsidRDefault="00507E55" w:rsidP="00AA22CC">
            <w:pPr>
              <w:spacing w:line="276" w:lineRule="auto"/>
              <w:rPr>
                <w:lang w:eastAsia="en-US"/>
              </w:rPr>
            </w:pPr>
          </w:p>
        </w:tc>
        <w:tc>
          <w:tcPr>
            <w:tcW w:w="4459" w:type="dxa"/>
            <w:gridSpan w:val="4"/>
            <w:tcBorders>
              <w:top w:val="single" w:sz="4" w:space="0" w:color="auto"/>
              <w:left w:val="single" w:sz="4" w:space="0" w:color="auto"/>
              <w:bottom w:val="single" w:sz="4" w:space="0" w:color="auto"/>
              <w:right w:val="single" w:sz="4" w:space="0" w:color="auto"/>
            </w:tcBorders>
            <w:vAlign w:val="center"/>
            <w:hideMark/>
          </w:tcPr>
          <w:p w:rsidR="00507E55" w:rsidRDefault="00507E55" w:rsidP="00AA22CC">
            <w:pPr>
              <w:spacing w:line="276" w:lineRule="auto"/>
              <w:rPr>
                <w:lang w:eastAsia="en-US"/>
              </w:rPr>
            </w:pPr>
            <w:r>
              <w:rPr>
                <w:lang w:eastAsia="en-US"/>
              </w:rPr>
              <w:t>Schoolexamencijfer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07E55" w:rsidRDefault="00507E55" w:rsidP="00AA22C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07E55" w:rsidRDefault="00507E55" w:rsidP="00AA22CC">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07E55" w:rsidRDefault="00507E55" w:rsidP="00AA22C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07E55" w:rsidRDefault="00507E55" w:rsidP="00AA22CC">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507E55" w:rsidRDefault="00507E55" w:rsidP="00AA22CC">
            <w:pPr>
              <w:spacing w:line="276" w:lineRule="auto"/>
              <w:ind w:left="-57" w:right="501"/>
              <w:jc w:val="center"/>
              <w:rPr>
                <w:lang w:eastAsia="en-US"/>
              </w:rPr>
            </w:pPr>
          </w:p>
        </w:tc>
      </w:tr>
    </w:tbl>
    <w:p w:rsidR="00567930" w:rsidRDefault="00567930" w:rsidP="003434B6"/>
    <w:p w:rsidR="00507E55" w:rsidRPr="00C667A8" w:rsidRDefault="00507E55" w:rsidP="00507E55">
      <w:pPr>
        <w:rPr>
          <w:sz w:val="20"/>
          <w:szCs w:val="20"/>
        </w:rPr>
      </w:pPr>
      <w:r w:rsidRPr="00C667A8">
        <w:rPr>
          <w:sz w:val="20"/>
          <w:szCs w:val="20"/>
        </w:rPr>
        <w:t xml:space="preserve">Opm*: </w:t>
      </w:r>
    </w:p>
    <w:p w:rsidR="00507E55" w:rsidRPr="00C667A8" w:rsidRDefault="00507E55" w:rsidP="00507E55">
      <w:pPr>
        <w:rPr>
          <w:sz w:val="20"/>
          <w:szCs w:val="20"/>
        </w:rPr>
      </w:pPr>
    </w:p>
    <w:p w:rsidR="00507E55" w:rsidRPr="00C667A8" w:rsidRDefault="00507E55" w:rsidP="00507E55">
      <w:pPr>
        <w:pStyle w:val="Lijstalinea"/>
        <w:numPr>
          <w:ilvl w:val="0"/>
          <w:numId w:val="9"/>
        </w:numPr>
        <w:rPr>
          <w:sz w:val="20"/>
          <w:szCs w:val="20"/>
        </w:rPr>
      </w:pPr>
      <w:r w:rsidRPr="00C667A8">
        <w:rPr>
          <w:sz w:val="20"/>
          <w:szCs w:val="20"/>
        </w:rPr>
        <w:t>Iedere periode dient de leerling alle opdrachten afgerond te hebben ingeleverd. Bovendien dient de leerling aan het einde van de periode minimaal een voldoende als jaarcijfer te hebben.</w:t>
      </w:r>
    </w:p>
    <w:p w:rsidR="00507E55" w:rsidRPr="00C667A8" w:rsidRDefault="00507E55" w:rsidP="00507E55">
      <w:pPr>
        <w:pStyle w:val="Lijstalinea"/>
        <w:numPr>
          <w:ilvl w:val="0"/>
          <w:numId w:val="9"/>
        </w:numPr>
        <w:rPr>
          <w:sz w:val="20"/>
          <w:szCs w:val="20"/>
        </w:rPr>
      </w:pPr>
      <w:r w:rsidRPr="00C667A8">
        <w:rPr>
          <w:sz w:val="20"/>
          <w:szCs w:val="20"/>
        </w:rPr>
        <w:t>De CKV-docenten zorgen er voor dat (indien van toepassing) de leerling, de mentor en de afdelingsmanager op de hoogte zijn van het feit dat er werk nog niet is ingeleverd/afgerond. De mentor spreekt zijn/haar leerling er dan op aan om dit af te handelen.</w:t>
      </w:r>
    </w:p>
    <w:p w:rsidR="00507E55" w:rsidRPr="00C667A8" w:rsidRDefault="00507E55" w:rsidP="00507E55">
      <w:pPr>
        <w:pStyle w:val="Lijstalinea"/>
        <w:numPr>
          <w:ilvl w:val="0"/>
          <w:numId w:val="9"/>
        </w:numPr>
        <w:rPr>
          <w:sz w:val="20"/>
          <w:szCs w:val="20"/>
        </w:rPr>
      </w:pPr>
      <w:r w:rsidRPr="00C667A8">
        <w:rPr>
          <w:sz w:val="20"/>
          <w:szCs w:val="20"/>
        </w:rPr>
        <w:t>Wanneer een leerling aan het einde van de periode een werk niet heeft ingeleverd/afgerond, of wanneer een leerling gemiddeld als jaarcijfer onvoldoende staat voor CKV, dan wordt er een theoretische opdracht aangeboden. Het cijfer voor deze opdracht vervangt de zwaarste onvoldoende of een niet ingeleverde opdracht.</w:t>
      </w:r>
    </w:p>
    <w:p w:rsidR="00507E55" w:rsidRPr="00C667A8" w:rsidRDefault="00507E55" w:rsidP="00507E55">
      <w:pPr>
        <w:pStyle w:val="Lijstalinea"/>
        <w:numPr>
          <w:ilvl w:val="0"/>
          <w:numId w:val="9"/>
        </w:numPr>
        <w:rPr>
          <w:sz w:val="20"/>
          <w:szCs w:val="20"/>
        </w:rPr>
      </w:pPr>
      <w:r w:rsidRPr="00C667A8">
        <w:rPr>
          <w:sz w:val="20"/>
          <w:szCs w:val="20"/>
        </w:rPr>
        <w:t>Herkansingsopdrachten:</w:t>
      </w:r>
    </w:p>
    <w:p w:rsidR="00507E55" w:rsidRPr="00C667A8" w:rsidRDefault="00507E55" w:rsidP="00507E55">
      <w:pPr>
        <w:pStyle w:val="Lijstalinea"/>
        <w:numPr>
          <w:ilvl w:val="1"/>
          <w:numId w:val="9"/>
        </w:numPr>
        <w:rPr>
          <w:sz w:val="20"/>
          <w:szCs w:val="20"/>
        </w:rPr>
      </w:pPr>
      <w:r w:rsidRPr="00C667A8">
        <w:rPr>
          <w:sz w:val="20"/>
          <w:szCs w:val="20"/>
        </w:rPr>
        <w:t>Periode 1: Eerste week van periode 2</w:t>
      </w:r>
    </w:p>
    <w:p w:rsidR="00507E55" w:rsidRPr="00C667A8" w:rsidRDefault="00507E55" w:rsidP="00507E55">
      <w:pPr>
        <w:pStyle w:val="Lijstalinea"/>
        <w:numPr>
          <w:ilvl w:val="1"/>
          <w:numId w:val="9"/>
        </w:numPr>
        <w:rPr>
          <w:sz w:val="20"/>
          <w:szCs w:val="20"/>
        </w:rPr>
      </w:pPr>
      <w:r w:rsidRPr="00C667A8">
        <w:rPr>
          <w:sz w:val="20"/>
          <w:szCs w:val="20"/>
        </w:rPr>
        <w:t>Periode 2: Eerste week van periode 3</w:t>
      </w:r>
    </w:p>
    <w:p w:rsidR="00507E55" w:rsidRPr="00C667A8" w:rsidRDefault="00507E55" w:rsidP="00507E55">
      <w:pPr>
        <w:pStyle w:val="Lijstalinea"/>
        <w:numPr>
          <w:ilvl w:val="1"/>
          <w:numId w:val="9"/>
        </w:numPr>
        <w:rPr>
          <w:sz w:val="20"/>
          <w:szCs w:val="20"/>
        </w:rPr>
      </w:pPr>
      <w:r w:rsidRPr="00C667A8">
        <w:rPr>
          <w:sz w:val="20"/>
          <w:szCs w:val="20"/>
        </w:rPr>
        <w:t>Periode 3: Proefwerkweek periode 3 (einde periode 3)</w:t>
      </w:r>
    </w:p>
    <w:p w:rsidR="00507E55" w:rsidRDefault="00507E55" w:rsidP="00507E55">
      <w:pPr>
        <w:spacing w:after="160" w:line="259" w:lineRule="auto"/>
      </w:pPr>
    </w:p>
    <w:p w:rsidR="00AA22CC" w:rsidRDefault="00AA22CC">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AA22CC" w:rsidTr="00AA22CC">
        <w:trPr>
          <w:trHeight w:val="510"/>
        </w:trPr>
        <w:tc>
          <w:tcPr>
            <w:tcW w:w="425" w:type="dxa"/>
            <w:vMerge w:val="restart"/>
            <w:vAlign w:val="center"/>
          </w:tcPr>
          <w:p w:rsidR="00AA22CC" w:rsidRDefault="00AA22CC" w:rsidP="00AA22CC">
            <w:r>
              <w:br w:type="page"/>
            </w:r>
          </w:p>
        </w:tc>
        <w:tc>
          <w:tcPr>
            <w:tcW w:w="1058" w:type="dxa"/>
            <w:vAlign w:val="center"/>
          </w:tcPr>
          <w:p w:rsidR="00AA22CC" w:rsidRPr="0040335B" w:rsidRDefault="00AA22CC" w:rsidP="00AA22CC">
            <w:pPr>
              <w:rPr>
                <w:i/>
              </w:rPr>
            </w:pPr>
            <w:r w:rsidRPr="0040335B">
              <w:rPr>
                <w:i/>
              </w:rPr>
              <w:t>leerweg</w:t>
            </w:r>
          </w:p>
        </w:tc>
        <w:tc>
          <w:tcPr>
            <w:tcW w:w="781" w:type="dxa"/>
            <w:vAlign w:val="center"/>
          </w:tcPr>
          <w:p w:rsidR="00AA22CC" w:rsidRPr="0040335B" w:rsidRDefault="00AA22CC" w:rsidP="00AA22CC">
            <w:pPr>
              <w:rPr>
                <w:i/>
              </w:rPr>
            </w:pPr>
            <w:r w:rsidRPr="0040335B">
              <w:rPr>
                <w:i/>
              </w:rPr>
              <w:t>vak</w:t>
            </w:r>
          </w:p>
        </w:tc>
        <w:tc>
          <w:tcPr>
            <w:tcW w:w="4456" w:type="dxa"/>
            <w:vAlign w:val="center"/>
          </w:tcPr>
          <w:p w:rsidR="00AA22CC" w:rsidRPr="0040335B" w:rsidRDefault="00AA22CC" w:rsidP="00AA22CC">
            <w:pPr>
              <w:rPr>
                <w:i/>
              </w:rPr>
            </w:pPr>
            <w:r w:rsidRPr="0040335B">
              <w:rPr>
                <w:i/>
              </w:rPr>
              <w:t>methode</w:t>
            </w:r>
          </w:p>
        </w:tc>
        <w:tc>
          <w:tcPr>
            <w:tcW w:w="4223" w:type="dxa"/>
            <w:gridSpan w:val="5"/>
            <w:vMerge w:val="restart"/>
            <w:vAlign w:val="center"/>
          </w:tcPr>
          <w:p w:rsidR="00AA22CC" w:rsidRPr="0089223C" w:rsidRDefault="00AA22CC" w:rsidP="00AA22CC">
            <w:pPr>
              <w:ind w:left="-57" w:right="-86"/>
              <w:jc w:val="center"/>
              <w:rPr>
                <w:i/>
                <w:sz w:val="28"/>
                <w:szCs w:val="28"/>
              </w:rPr>
            </w:pPr>
            <w:r w:rsidRPr="0089223C">
              <w:rPr>
                <w:sz w:val="28"/>
                <w:szCs w:val="28"/>
              </w:rPr>
              <w:t xml:space="preserve">PTA </w:t>
            </w:r>
            <w:r>
              <w:rPr>
                <w:sz w:val="28"/>
                <w:szCs w:val="28"/>
              </w:rPr>
              <w:t>Nuenens College</w:t>
            </w:r>
          </w:p>
        </w:tc>
      </w:tr>
      <w:tr w:rsidR="00AA22CC" w:rsidTr="00AA22CC">
        <w:trPr>
          <w:trHeight w:val="510"/>
        </w:trPr>
        <w:tc>
          <w:tcPr>
            <w:tcW w:w="425" w:type="dxa"/>
            <w:vMerge/>
            <w:vAlign w:val="center"/>
          </w:tcPr>
          <w:p w:rsidR="00AA22CC" w:rsidRDefault="00AA22CC" w:rsidP="00AA22CC"/>
        </w:tc>
        <w:tc>
          <w:tcPr>
            <w:tcW w:w="1058" w:type="dxa"/>
            <w:vAlign w:val="center"/>
          </w:tcPr>
          <w:p w:rsidR="00AA22CC" w:rsidRPr="0040335B" w:rsidRDefault="00AA22CC" w:rsidP="00AA22CC">
            <w:pPr>
              <w:jc w:val="center"/>
              <w:rPr>
                <w:sz w:val="32"/>
                <w:szCs w:val="32"/>
              </w:rPr>
            </w:pPr>
            <w:r>
              <w:rPr>
                <w:sz w:val="32"/>
                <w:szCs w:val="32"/>
              </w:rPr>
              <w:t>3TG</w:t>
            </w:r>
          </w:p>
        </w:tc>
        <w:tc>
          <w:tcPr>
            <w:tcW w:w="781" w:type="dxa"/>
            <w:vAlign w:val="center"/>
          </w:tcPr>
          <w:p w:rsidR="00AA22CC" w:rsidRPr="0040335B" w:rsidRDefault="00AA22CC" w:rsidP="00AA22CC">
            <w:pPr>
              <w:jc w:val="center"/>
              <w:rPr>
                <w:sz w:val="32"/>
                <w:szCs w:val="32"/>
              </w:rPr>
            </w:pPr>
            <w:r>
              <w:rPr>
                <w:sz w:val="32"/>
                <w:szCs w:val="32"/>
              </w:rPr>
              <w:t>Lo</w:t>
            </w:r>
          </w:p>
        </w:tc>
        <w:tc>
          <w:tcPr>
            <w:tcW w:w="4456" w:type="dxa"/>
            <w:vAlign w:val="center"/>
          </w:tcPr>
          <w:p w:rsidR="00AA22CC" w:rsidRPr="0040335B" w:rsidRDefault="00AA22CC" w:rsidP="00AA22CC">
            <w:pPr>
              <w:rPr>
                <w:sz w:val="32"/>
                <w:szCs w:val="32"/>
              </w:rPr>
            </w:pPr>
          </w:p>
        </w:tc>
        <w:tc>
          <w:tcPr>
            <w:tcW w:w="4223" w:type="dxa"/>
            <w:gridSpan w:val="5"/>
            <w:vMerge/>
            <w:vAlign w:val="center"/>
          </w:tcPr>
          <w:p w:rsidR="00AA22CC" w:rsidRDefault="00AA22CC" w:rsidP="00AA22CC">
            <w:pPr>
              <w:ind w:left="-57" w:right="501"/>
            </w:pPr>
          </w:p>
        </w:tc>
      </w:tr>
      <w:tr w:rsidR="00AA22CC" w:rsidTr="00AA22CC">
        <w:trPr>
          <w:trHeight w:val="510"/>
        </w:trPr>
        <w:tc>
          <w:tcPr>
            <w:tcW w:w="425" w:type="dxa"/>
            <w:vAlign w:val="center"/>
          </w:tcPr>
          <w:p w:rsidR="00AA22CC" w:rsidRPr="0040335B" w:rsidRDefault="00AA22CC" w:rsidP="00AA22CC">
            <w:pPr>
              <w:rPr>
                <w:i/>
              </w:rPr>
            </w:pPr>
            <w:r w:rsidRPr="0040335B">
              <w:rPr>
                <w:i/>
              </w:rPr>
              <w:t>P</w:t>
            </w:r>
          </w:p>
        </w:tc>
        <w:tc>
          <w:tcPr>
            <w:tcW w:w="1058" w:type="dxa"/>
            <w:tcBorders>
              <w:bottom w:val="single" w:sz="4" w:space="0" w:color="auto"/>
            </w:tcBorders>
            <w:vAlign w:val="center"/>
          </w:tcPr>
          <w:p w:rsidR="00AA22CC" w:rsidRPr="0040335B" w:rsidRDefault="00AA22CC" w:rsidP="00AA22CC">
            <w:pPr>
              <w:jc w:val="center"/>
              <w:rPr>
                <w:i/>
              </w:rPr>
            </w:pPr>
            <w:r w:rsidRPr="0040335B">
              <w:rPr>
                <w:i/>
              </w:rPr>
              <w:t>code</w:t>
            </w:r>
          </w:p>
        </w:tc>
        <w:tc>
          <w:tcPr>
            <w:tcW w:w="781" w:type="dxa"/>
            <w:tcBorders>
              <w:bottom w:val="single" w:sz="4" w:space="0" w:color="auto"/>
            </w:tcBorders>
            <w:vAlign w:val="center"/>
          </w:tcPr>
          <w:p w:rsidR="00AA22CC" w:rsidRPr="0040335B" w:rsidRDefault="00AA22CC" w:rsidP="00AA22CC">
            <w:pPr>
              <w:jc w:val="center"/>
              <w:rPr>
                <w:i/>
              </w:rPr>
            </w:pPr>
            <w:r w:rsidRPr="0040335B">
              <w:rPr>
                <w:i/>
              </w:rPr>
              <w:t>herk</w:t>
            </w:r>
          </w:p>
        </w:tc>
        <w:tc>
          <w:tcPr>
            <w:tcW w:w="4456" w:type="dxa"/>
            <w:vAlign w:val="center"/>
          </w:tcPr>
          <w:p w:rsidR="00AA22CC" w:rsidRPr="0040335B" w:rsidRDefault="00AA22CC" w:rsidP="00AA22CC">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AA22CC" w:rsidRPr="0040335B" w:rsidRDefault="00AA22CC" w:rsidP="00AA22CC">
            <w:pPr>
              <w:jc w:val="center"/>
              <w:rPr>
                <w:i/>
              </w:rPr>
            </w:pPr>
            <w:r w:rsidRPr="0040335B">
              <w:rPr>
                <w:i/>
              </w:rPr>
              <w:t>weging</w:t>
            </w:r>
          </w:p>
        </w:tc>
        <w:tc>
          <w:tcPr>
            <w:tcW w:w="850" w:type="dxa"/>
            <w:tcBorders>
              <w:bottom w:val="single" w:sz="4" w:space="0" w:color="auto"/>
            </w:tcBorders>
            <w:vAlign w:val="center"/>
          </w:tcPr>
          <w:p w:rsidR="00AA22CC" w:rsidRPr="0040335B" w:rsidRDefault="00AA22CC" w:rsidP="00AA22CC">
            <w:pPr>
              <w:jc w:val="center"/>
              <w:rPr>
                <w:i/>
              </w:rPr>
            </w:pPr>
            <w:r w:rsidRPr="0040335B">
              <w:rPr>
                <w:i/>
              </w:rPr>
              <w:t>tijd</w:t>
            </w:r>
          </w:p>
        </w:tc>
        <w:tc>
          <w:tcPr>
            <w:tcW w:w="851" w:type="dxa"/>
            <w:tcBorders>
              <w:bottom w:val="single" w:sz="4" w:space="0" w:color="auto"/>
            </w:tcBorders>
            <w:vAlign w:val="center"/>
          </w:tcPr>
          <w:p w:rsidR="00AA22CC" w:rsidRPr="0040335B" w:rsidRDefault="00AA22CC" w:rsidP="00AA22CC">
            <w:pPr>
              <w:jc w:val="center"/>
              <w:rPr>
                <w:i/>
              </w:rPr>
            </w:pPr>
            <w:r w:rsidRPr="0040335B">
              <w:rPr>
                <w:i/>
              </w:rPr>
              <w:t>vorm</w:t>
            </w:r>
          </w:p>
        </w:tc>
        <w:tc>
          <w:tcPr>
            <w:tcW w:w="850" w:type="dxa"/>
            <w:tcBorders>
              <w:bottom w:val="single" w:sz="4" w:space="0" w:color="auto"/>
            </w:tcBorders>
            <w:vAlign w:val="center"/>
          </w:tcPr>
          <w:p w:rsidR="00AA22CC" w:rsidRPr="0040335B" w:rsidRDefault="00AA22CC" w:rsidP="00AA22CC">
            <w:pPr>
              <w:jc w:val="center"/>
              <w:rPr>
                <w:i/>
              </w:rPr>
            </w:pPr>
            <w:r w:rsidRPr="0040335B">
              <w:rPr>
                <w:i/>
              </w:rPr>
              <w:t>cijfer</w:t>
            </w:r>
          </w:p>
        </w:tc>
        <w:tc>
          <w:tcPr>
            <w:tcW w:w="680" w:type="dxa"/>
            <w:vAlign w:val="center"/>
          </w:tcPr>
          <w:p w:rsidR="00AA22CC" w:rsidRPr="0040335B" w:rsidRDefault="00AA22CC" w:rsidP="00AA22CC">
            <w:pPr>
              <w:ind w:left="-57" w:right="-57"/>
              <w:jc w:val="center"/>
              <w:rPr>
                <w:i/>
              </w:rPr>
            </w:pPr>
            <w:r>
              <w:rPr>
                <w:i/>
              </w:rPr>
              <w:t>Rap</w:t>
            </w:r>
          </w:p>
        </w:tc>
      </w:tr>
      <w:tr w:rsidR="00AA22CC" w:rsidTr="00AA22CC">
        <w:trPr>
          <w:trHeight w:val="510"/>
        </w:trPr>
        <w:tc>
          <w:tcPr>
            <w:tcW w:w="425" w:type="dxa"/>
            <w:vMerge w:val="restart"/>
            <w:vAlign w:val="center"/>
          </w:tcPr>
          <w:p w:rsidR="00AA22CC" w:rsidRDefault="00AA22CC" w:rsidP="00AA22CC">
            <w:r>
              <w:t>1</w:t>
            </w:r>
          </w:p>
        </w:tc>
        <w:tc>
          <w:tcPr>
            <w:tcW w:w="1058" w:type="dxa"/>
            <w:tcBorders>
              <w:bottom w:val="dotted" w:sz="4" w:space="0" w:color="auto"/>
              <w:right w:val="nil"/>
            </w:tcBorders>
            <w:vAlign w:val="center"/>
          </w:tcPr>
          <w:p w:rsidR="00AA22CC" w:rsidRDefault="00AA22CC" w:rsidP="00AA22CC">
            <w:r>
              <w:t>1pw1</w:t>
            </w:r>
          </w:p>
        </w:tc>
        <w:tc>
          <w:tcPr>
            <w:tcW w:w="781" w:type="dxa"/>
            <w:tcBorders>
              <w:left w:val="nil"/>
              <w:bottom w:val="dotted" w:sz="4" w:space="0" w:color="auto"/>
            </w:tcBorders>
            <w:vAlign w:val="center"/>
          </w:tcPr>
          <w:p w:rsidR="00AA22CC" w:rsidRDefault="00AA22CC" w:rsidP="00AA22CC">
            <w:r>
              <w:t>H*</w:t>
            </w:r>
          </w:p>
        </w:tc>
        <w:tc>
          <w:tcPr>
            <w:tcW w:w="4456" w:type="dxa"/>
            <w:tcBorders>
              <w:bottom w:val="dotted" w:sz="4" w:space="0" w:color="auto"/>
            </w:tcBorders>
            <w:vAlign w:val="center"/>
          </w:tcPr>
          <w:p w:rsidR="00AA22CC" w:rsidRDefault="00AA22CC" w:rsidP="00AA22CC">
            <w:r>
              <w:t>Atletiek: verspringen</w:t>
            </w:r>
          </w:p>
        </w:tc>
        <w:tc>
          <w:tcPr>
            <w:tcW w:w="992" w:type="dxa"/>
            <w:tcBorders>
              <w:bottom w:val="dotted" w:sz="4" w:space="0" w:color="auto"/>
            </w:tcBorders>
            <w:vAlign w:val="center"/>
          </w:tcPr>
          <w:p w:rsidR="00AA22CC" w:rsidRDefault="00AA22CC" w:rsidP="00AA22CC">
            <w:pPr>
              <w:jc w:val="center"/>
            </w:pPr>
            <w:r>
              <w:t>10</w:t>
            </w:r>
          </w:p>
        </w:tc>
        <w:tc>
          <w:tcPr>
            <w:tcW w:w="850" w:type="dxa"/>
            <w:tcBorders>
              <w:bottom w:val="dotted" w:sz="4" w:space="0" w:color="auto"/>
            </w:tcBorders>
            <w:vAlign w:val="center"/>
          </w:tcPr>
          <w:p w:rsidR="00AA22CC" w:rsidRDefault="00AA22CC" w:rsidP="00AA22CC">
            <w:pPr>
              <w:jc w:val="center"/>
            </w:pPr>
            <w:r>
              <w:t>V</w:t>
            </w:r>
          </w:p>
        </w:tc>
        <w:tc>
          <w:tcPr>
            <w:tcW w:w="851" w:type="dxa"/>
            <w:tcBorders>
              <w:bottom w:val="dotted" w:sz="4" w:space="0" w:color="auto"/>
            </w:tcBorders>
            <w:vAlign w:val="center"/>
          </w:tcPr>
          <w:p w:rsidR="00AA22CC" w:rsidRDefault="00AA22CC" w:rsidP="00AA22CC">
            <w:pPr>
              <w:jc w:val="center"/>
            </w:pPr>
            <w:r>
              <w:t>P</w:t>
            </w:r>
          </w:p>
        </w:tc>
        <w:tc>
          <w:tcPr>
            <w:tcW w:w="850" w:type="dxa"/>
            <w:tcBorders>
              <w:bottom w:val="dotted" w:sz="4" w:space="0" w:color="auto"/>
            </w:tcBorders>
            <w:vAlign w:val="center"/>
          </w:tcPr>
          <w:p w:rsidR="00AA22CC" w:rsidRDefault="00AA22CC" w:rsidP="00AA22CC">
            <w:pPr>
              <w:jc w:val="center"/>
            </w:pPr>
          </w:p>
        </w:tc>
        <w:tc>
          <w:tcPr>
            <w:tcW w:w="680" w:type="dxa"/>
            <w:tcBorders>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1pw2</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6" w:type="dxa"/>
            <w:tcBorders>
              <w:top w:val="dotted" w:sz="4" w:space="0" w:color="auto"/>
              <w:bottom w:val="dotted" w:sz="4" w:space="0" w:color="auto"/>
            </w:tcBorders>
            <w:vAlign w:val="center"/>
          </w:tcPr>
          <w:p w:rsidR="00AA22CC" w:rsidRDefault="00AA22CC" w:rsidP="00AA22CC">
            <w:r>
              <w:t>Turnen: acrobatiek</w:t>
            </w:r>
          </w:p>
        </w:tc>
        <w:tc>
          <w:tcPr>
            <w:tcW w:w="992" w:type="dxa"/>
            <w:tcBorders>
              <w:top w:val="dotted" w:sz="4" w:space="0" w:color="auto"/>
              <w:bottom w:val="dotted" w:sz="4" w:space="0" w:color="auto"/>
            </w:tcBorders>
            <w:vAlign w:val="center"/>
          </w:tcPr>
          <w:p w:rsidR="00AA22CC" w:rsidRDefault="00AA22CC" w:rsidP="00AA22CC">
            <w:pPr>
              <w:jc w:val="center"/>
            </w:pPr>
            <w:r>
              <w:t>10</w:t>
            </w:r>
          </w:p>
        </w:tc>
        <w:tc>
          <w:tcPr>
            <w:tcW w:w="850" w:type="dxa"/>
            <w:tcBorders>
              <w:top w:val="dotted" w:sz="4" w:space="0" w:color="auto"/>
              <w:bottom w:val="dotted" w:sz="4" w:space="0" w:color="auto"/>
            </w:tcBorders>
            <w:vAlign w:val="center"/>
          </w:tcPr>
          <w:p w:rsidR="00AA22CC" w:rsidRDefault="00AA22CC" w:rsidP="00AA22CC">
            <w:pPr>
              <w:jc w:val="center"/>
            </w:pPr>
            <w:r>
              <w:t>V</w:t>
            </w:r>
          </w:p>
        </w:tc>
        <w:tc>
          <w:tcPr>
            <w:tcW w:w="851" w:type="dxa"/>
            <w:tcBorders>
              <w:top w:val="dotted" w:sz="4" w:space="0" w:color="auto"/>
              <w:bottom w:val="dotted" w:sz="4" w:space="0" w:color="auto"/>
            </w:tcBorders>
            <w:vAlign w:val="center"/>
          </w:tcPr>
          <w:p w:rsidR="00AA22CC" w:rsidRDefault="00AA22CC" w:rsidP="00AA22CC">
            <w:pPr>
              <w:jc w:val="center"/>
            </w:pPr>
            <w:r>
              <w:t>P</w:t>
            </w:r>
          </w:p>
        </w:tc>
        <w:tc>
          <w:tcPr>
            <w:tcW w:w="850" w:type="dxa"/>
            <w:tcBorders>
              <w:top w:val="dotted" w:sz="4" w:space="0" w:color="auto"/>
              <w:bottom w:val="dotted" w:sz="4" w:space="0" w:color="auto"/>
            </w:tcBorders>
            <w:vAlign w:val="center"/>
          </w:tcPr>
          <w:p w:rsidR="00AA22CC" w:rsidRDefault="00AA22CC"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1pw3</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6" w:type="dxa"/>
            <w:tcBorders>
              <w:top w:val="dotted" w:sz="4" w:space="0" w:color="auto"/>
              <w:bottom w:val="dotted" w:sz="4" w:space="0" w:color="auto"/>
            </w:tcBorders>
            <w:vAlign w:val="center"/>
          </w:tcPr>
          <w:p w:rsidR="00AA22CC" w:rsidRDefault="00AA22CC" w:rsidP="00AA22CC">
            <w:r>
              <w:t>Spel: basketbal</w:t>
            </w:r>
          </w:p>
        </w:tc>
        <w:tc>
          <w:tcPr>
            <w:tcW w:w="992" w:type="dxa"/>
            <w:tcBorders>
              <w:top w:val="dotted" w:sz="4" w:space="0" w:color="auto"/>
              <w:bottom w:val="dotted" w:sz="4" w:space="0" w:color="auto"/>
            </w:tcBorders>
            <w:vAlign w:val="center"/>
          </w:tcPr>
          <w:p w:rsidR="00AA22CC" w:rsidRDefault="00AA22CC" w:rsidP="00AA22CC">
            <w:pPr>
              <w:jc w:val="center"/>
            </w:pPr>
            <w:r>
              <w:t>10</w:t>
            </w:r>
          </w:p>
        </w:tc>
        <w:tc>
          <w:tcPr>
            <w:tcW w:w="850" w:type="dxa"/>
            <w:tcBorders>
              <w:top w:val="dotted" w:sz="4" w:space="0" w:color="auto"/>
              <w:bottom w:val="dotted" w:sz="4" w:space="0" w:color="auto"/>
            </w:tcBorders>
            <w:vAlign w:val="center"/>
          </w:tcPr>
          <w:p w:rsidR="00AA22CC" w:rsidRDefault="00AA22CC" w:rsidP="00AA22CC">
            <w:pPr>
              <w:jc w:val="center"/>
            </w:pPr>
            <w:r>
              <w:t>V</w:t>
            </w:r>
          </w:p>
        </w:tc>
        <w:tc>
          <w:tcPr>
            <w:tcW w:w="851" w:type="dxa"/>
            <w:tcBorders>
              <w:top w:val="dotted" w:sz="4" w:space="0" w:color="auto"/>
              <w:bottom w:val="dotted" w:sz="4" w:space="0" w:color="auto"/>
            </w:tcBorders>
            <w:vAlign w:val="center"/>
          </w:tcPr>
          <w:p w:rsidR="00AA22CC" w:rsidRDefault="00AA22CC" w:rsidP="00AA22CC">
            <w:pPr>
              <w:jc w:val="center"/>
            </w:pPr>
            <w:r>
              <w:t>P</w:t>
            </w:r>
          </w:p>
        </w:tc>
        <w:tc>
          <w:tcPr>
            <w:tcW w:w="850" w:type="dxa"/>
            <w:tcBorders>
              <w:top w:val="dotted" w:sz="4" w:space="0" w:color="auto"/>
              <w:bottom w:val="dotted" w:sz="4" w:space="0" w:color="auto"/>
            </w:tcBorders>
            <w:vAlign w:val="center"/>
          </w:tcPr>
          <w:p w:rsidR="00AA22CC" w:rsidRDefault="00AA22CC"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1pw4</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6" w:type="dxa"/>
            <w:tcBorders>
              <w:top w:val="dotted" w:sz="4" w:space="0" w:color="auto"/>
              <w:bottom w:val="dotted" w:sz="4" w:space="0" w:color="auto"/>
            </w:tcBorders>
            <w:vAlign w:val="center"/>
          </w:tcPr>
          <w:p w:rsidR="00AA22CC" w:rsidRDefault="00AA22CC" w:rsidP="00AA22CC">
            <w:r>
              <w:t>Spel: tik- en afgooispelen</w:t>
            </w:r>
          </w:p>
        </w:tc>
        <w:tc>
          <w:tcPr>
            <w:tcW w:w="992" w:type="dxa"/>
            <w:tcBorders>
              <w:top w:val="dotted" w:sz="4" w:space="0" w:color="auto"/>
              <w:bottom w:val="dotted" w:sz="4" w:space="0" w:color="auto"/>
            </w:tcBorders>
            <w:vAlign w:val="center"/>
          </w:tcPr>
          <w:p w:rsidR="00AA22CC" w:rsidRDefault="00AA22CC" w:rsidP="00AA22CC">
            <w:pPr>
              <w:jc w:val="center"/>
            </w:pPr>
            <w:r>
              <w:t>10</w:t>
            </w:r>
          </w:p>
        </w:tc>
        <w:tc>
          <w:tcPr>
            <w:tcW w:w="850" w:type="dxa"/>
            <w:tcBorders>
              <w:top w:val="dotted" w:sz="4" w:space="0" w:color="auto"/>
              <w:bottom w:val="dotted" w:sz="4" w:space="0" w:color="auto"/>
            </w:tcBorders>
            <w:vAlign w:val="center"/>
          </w:tcPr>
          <w:p w:rsidR="00AA22CC" w:rsidRDefault="00AA22CC" w:rsidP="00AA22CC">
            <w:pPr>
              <w:jc w:val="center"/>
            </w:pPr>
            <w:r>
              <w:t>V</w:t>
            </w:r>
          </w:p>
        </w:tc>
        <w:tc>
          <w:tcPr>
            <w:tcW w:w="851" w:type="dxa"/>
            <w:tcBorders>
              <w:top w:val="dotted" w:sz="4" w:space="0" w:color="auto"/>
              <w:bottom w:val="dotted" w:sz="4" w:space="0" w:color="auto"/>
            </w:tcBorders>
            <w:vAlign w:val="center"/>
          </w:tcPr>
          <w:p w:rsidR="00AA22CC" w:rsidRDefault="00AA22CC" w:rsidP="00AA22CC">
            <w:pPr>
              <w:jc w:val="center"/>
            </w:pPr>
            <w:r>
              <w:t>P</w:t>
            </w:r>
          </w:p>
        </w:tc>
        <w:tc>
          <w:tcPr>
            <w:tcW w:w="850" w:type="dxa"/>
            <w:tcBorders>
              <w:top w:val="dotted" w:sz="4" w:space="0" w:color="auto"/>
            </w:tcBorders>
            <w:shd w:val="clear" w:color="auto" w:fill="FFFFFF" w:themeFill="background1"/>
            <w:vAlign w:val="center"/>
          </w:tcPr>
          <w:p w:rsidR="00AA22CC" w:rsidRDefault="00AA22CC" w:rsidP="00AA22CC">
            <w:pPr>
              <w:jc w:val="center"/>
            </w:pPr>
          </w:p>
        </w:tc>
        <w:tc>
          <w:tcPr>
            <w:tcW w:w="680" w:type="dxa"/>
            <w:tcBorders>
              <w:top w:val="dotted" w:sz="4" w:space="0" w:color="auto"/>
              <w:bottom w:val="single" w:sz="4" w:space="0" w:color="auto"/>
            </w:tcBorders>
            <w:shd w:val="clear" w:color="auto" w:fill="808080" w:themeFill="background1" w:themeFillShade="80"/>
            <w:vAlign w:val="center"/>
          </w:tcPr>
          <w:p w:rsidR="00AA22CC" w:rsidRDefault="00AA22CC" w:rsidP="00AA22CC">
            <w:pPr>
              <w:ind w:left="-57" w:right="501"/>
              <w:jc w:val="center"/>
            </w:pPr>
          </w:p>
        </w:tc>
      </w:tr>
      <w:tr w:rsidR="00AA22CC" w:rsidTr="00AA22CC">
        <w:trPr>
          <w:trHeight w:val="510"/>
        </w:trPr>
        <w:tc>
          <w:tcPr>
            <w:tcW w:w="425" w:type="dxa"/>
            <w:vMerge w:val="restart"/>
            <w:vAlign w:val="center"/>
          </w:tcPr>
          <w:p w:rsidR="00AA22CC" w:rsidRDefault="00AA22CC" w:rsidP="00AA22CC">
            <w:r>
              <w:t>2</w:t>
            </w:r>
          </w:p>
        </w:tc>
        <w:tc>
          <w:tcPr>
            <w:tcW w:w="1058" w:type="dxa"/>
            <w:tcBorders>
              <w:bottom w:val="dotted" w:sz="4" w:space="0" w:color="auto"/>
              <w:right w:val="nil"/>
            </w:tcBorders>
            <w:vAlign w:val="center"/>
          </w:tcPr>
          <w:p w:rsidR="00AA22CC" w:rsidRDefault="00AA22CC" w:rsidP="00AA22CC">
            <w:r>
              <w:t>2pw1</w:t>
            </w:r>
          </w:p>
        </w:tc>
        <w:tc>
          <w:tcPr>
            <w:tcW w:w="781" w:type="dxa"/>
            <w:tcBorders>
              <w:left w:val="nil"/>
              <w:bottom w:val="dotted" w:sz="4" w:space="0" w:color="auto"/>
            </w:tcBorders>
            <w:vAlign w:val="center"/>
          </w:tcPr>
          <w:p w:rsidR="00AA22CC" w:rsidRDefault="00AA22CC" w:rsidP="00AA22CC">
            <w:r>
              <w:t>H*</w:t>
            </w:r>
          </w:p>
        </w:tc>
        <w:tc>
          <w:tcPr>
            <w:tcW w:w="4456" w:type="dxa"/>
            <w:tcBorders>
              <w:bottom w:val="dotted" w:sz="4" w:space="0" w:color="auto"/>
            </w:tcBorders>
            <w:vAlign w:val="center"/>
          </w:tcPr>
          <w:p w:rsidR="00AA22CC" w:rsidRDefault="00AA22CC" w:rsidP="00AA22CC">
            <w:r>
              <w:t>Atletiek: shuttle-run test</w:t>
            </w:r>
          </w:p>
        </w:tc>
        <w:tc>
          <w:tcPr>
            <w:tcW w:w="992" w:type="dxa"/>
            <w:tcBorders>
              <w:bottom w:val="dotted" w:sz="4" w:space="0" w:color="auto"/>
            </w:tcBorders>
            <w:vAlign w:val="center"/>
          </w:tcPr>
          <w:p w:rsidR="00AA22CC" w:rsidRDefault="00AA22CC" w:rsidP="00AA22CC">
            <w:pPr>
              <w:jc w:val="center"/>
            </w:pPr>
            <w:r>
              <w:t>10</w:t>
            </w:r>
          </w:p>
        </w:tc>
        <w:tc>
          <w:tcPr>
            <w:tcW w:w="850" w:type="dxa"/>
            <w:tcBorders>
              <w:bottom w:val="dotted" w:sz="4" w:space="0" w:color="auto"/>
            </w:tcBorders>
            <w:vAlign w:val="center"/>
          </w:tcPr>
          <w:p w:rsidR="00AA22CC" w:rsidRDefault="00AA22CC" w:rsidP="00AA22CC">
            <w:pPr>
              <w:jc w:val="center"/>
            </w:pPr>
            <w:r>
              <w:t>V</w:t>
            </w:r>
          </w:p>
        </w:tc>
        <w:tc>
          <w:tcPr>
            <w:tcW w:w="851" w:type="dxa"/>
            <w:tcBorders>
              <w:bottom w:val="dotted" w:sz="4" w:space="0" w:color="auto"/>
            </w:tcBorders>
            <w:vAlign w:val="center"/>
          </w:tcPr>
          <w:p w:rsidR="00AA22CC" w:rsidRDefault="00AA22CC" w:rsidP="00AA22CC">
            <w:pPr>
              <w:jc w:val="center"/>
            </w:pPr>
            <w:r>
              <w:t>P</w:t>
            </w:r>
          </w:p>
        </w:tc>
        <w:tc>
          <w:tcPr>
            <w:tcW w:w="850" w:type="dxa"/>
            <w:tcBorders>
              <w:bottom w:val="dotted" w:sz="4" w:space="0" w:color="auto"/>
            </w:tcBorders>
            <w:vAlign w:val="center"/>
          </w:tcPr>
          <w:p w:rsidR="00AA22CC" w:rsidRDefault="00AA22CC" w:rsidP="00AA22CC">
            <w:pPr>
              <w:jc w:val="center"/>
            </w:pPr>
          </w:p>
        </w:tc>
        <w:tc>
          <w:tcPr>
            <w:tcW w:w="680" w:type="dxa"/>
            <w:tcBorders>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2pw2</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6" w:type="dxa"/>
            <w:tcBorders>
              <w:top w:val="dotted" w:sz="4" w:space="0" w:color="auto"/>
              <w:bottom w:val="dotted" w:sz="4" w:space="0" w:color="auto"/>
            </w:tcBorders>
            <w:vAlign w:val="center"/>
          </w:tcPr>
          <w:p w:rsidR="00AA22CC" w:rsidRDefault="00AA22CC" w:rsidP="00AA22CC">
            <w:r>
              <w:t>Turnen: zwaaien</w:t>
            </w:r>
          </w:p>
        </w:tc>
        <w:tc>
          <w:tcPr>
            <w:tcW w:w="992" w:type="dxa"/>
            <w:tcBorders>
              <w:top w:val="dotted" w:sz="4" w:space="0" w:color="auto"/>
              <w:bottom w:val="dotted" w:sz="4" w:space="0" w:color="auto"/>
            </w:tcBorders>
            <w:vAlign w:val="center"/>
          </w:tcPr>
          <w:p w:rsidR="00AA22CC" w:rsidRDefault="00AA22CC" w:rsidP="00AA22CC">
            <w:pPr>
              <w:jc w:val="center"/>
            </w:pPr>
            <w:r>
              <w:t>10</w:t>
            </w:r>
          </w:p>
        </w:tc>
        <w:tc>
          <w:tcPr>
            <w:tcW w:w="850" w:type="dxa"/>
            <w:tcBorders>
              <w:top w:val="dotted" w:sz="4" w:space="0" w:color="auto"/>
              <w:bottom w:val="dotted" w:sz="4" w:space="0" w:color="auto"/>
            </w:tcBorders>
            <w:vAlign w:val="center"/>
          </w:tcPr>
          <w:p w:rsidR="00AA22CC" w:rsidRDefault="00AA22CC" w:rsidP="00AA22CC">
            <w:pPr>
              <w:jc w:val="center"/>
            </w:pPr>
            <w:r>
              <w:t>V</w:t>
            </w:r>
          </w:p>
        </w:tc>
        <w:tc>
          <w:tcPr>
            <w:tcW w:w="851" w:type="dxa"/>
            <w:tcBorders>
              <w:top w:val="dotted" w:sz="4" w:space="0" w:color="auto"/>
              <w:bottom w:val="dotted" w:sz="4" w:space="0" w:color="auto"/>
            </w:tcBorders>
            <w:vAlign w:val="center"/>
          </w:tcPr>
          <w:p w:rsidR="00AA22CC" w:rsidRDefault="00AA22CC" w:rsidP="00AA22CC">
            <w:pPr>
              <w:jc w:val="center"/>
            </w:pPr>
            <w:r>
              <w:t>P</w:t>
            </w:r>
          </w:p>
        </w:tc>
        <w:tc>
          <w:tcPr>
            <w:tcW w:w="850" w:type="dxa"/>
            <w:tcBorders>
              <w:top w:val="dotted" w:sz="4" w:space="0" w:color="auto"/>
              <w:bottom w:val="dotted" w:sz="4" w:space="0" w:color="auto"/>
            </w:tcBorders>
            <w:vAlign w:val="center"/>
          </w:tcPr>
          <w:p w:rsidR="00AA22CC" w:rsidRDefault="00AA22CC"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2pw3</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6" w:type="dxa"/>
            <w:tcBorders>
              <w:top w:val="dotted" w:sz="4" w:space="0" w:color="auto"/>
              <w:bottom w:val="dotted" w:sz="4" w:space="0" w:color="auto"/>
            </w:tcBorders>
            <w:vAlign w:val="center"/>
          </w:tcPr>
          <w:p w:rsidR="00AA22CC" w:rsidRDefault="00AA22CC" w:rsidP="00AA22CC">
            <w:r>
              <w:t>Bewegen en muziek: steps</w:t>
            </w:r>
          </w:p>
        </w:tc>
        <w:tc>
          <w:tcPr>
            <w:tcW w:w="992" w:type="dxa"/>
            <w:tcBorders>
              <w:top w:val="dotted" w:sz="4" w:space="0" w:color="auto"/>
              <w:bottom w:val="dotted" w:sz="4" w:space="0" w:color="auto"/>
            </w:tcBorders>
            <w:vAlign w:val="center"/>
          </w:tcPr>
          <w:p w:rsidR="00AA22CC" w:rsidRDefault="00AA22CC" w:rsidP="00AA22CC">
            <w:pPr>
              <w:jc w:val="center"/>
            </w:pPr>
            <w:r>
              <w:t>10</w:t>
            </w:r>
          </w:p>
        </w:tc>
        <w:tc>
          <w:tcPr>
            <w:tcW w:w="850" w:type="dxa"/>
            <w:tcBorders>
              <w:top w:val="dotted" w:sz="4" w:space="0" w:color="auto"/>
              <w:bottom w:val="dotted" w:sz="4" w:space="0" w:color="auto"/>
            </w:tcBorders>
            <w:vAlign w:val="center"/>
          </w:tcPr>
          <w:p w:rsidR="00AA22CC" w:rsidRDefault="00AA22CC" w:rsidP="00AA22CC">
            <w:pPr>
              <w:jc w:val="center"/>
            </w:pPr>
            <w:r>
              <w:t>V</w:t>
            </w:r>
          </w:p>
        </w:tc>
        <w:tc>
          <w:tcPr>
            <w:tcW w:w="851" w:type="dxa"/>
            <w:tcBorders>
              <w:top w:val="dotted" w:sz="4" w:space="0" w:color="auto"/>
              <w:bottom w:val="dotted" w:sz="4" w:space="0" w:color="auto"/>
            </w:tcBorders>
            <w:vAlign w:val="center"/>
          </w:tcPr>
          <w:p w:rsidR="00AA22CC" w:rsidRDefault="00AA22CC" w:rsidP="00AA22CC">
            <w:pPr>
              <w:jc w:val="center"/>
            </w:pPr>
            <w:r>
              <w:t>P</w:t>
            </w:r>
          </w:p>
        </w:tc>
        <w:tc>
          <w:tcPr>
            <w:tcW w:w="850" w:type="dxa"/>
            <w:tcBorders>
              <w:top w:val="dotted" w:sz="4" w:space="0" w:color="auto"/>
              <w:bottom w:val="dotted" w:sz="4" w:space="0" w:color="auto"/>
            </w:tcBorders>
            <w:vAlign w:val="center"/>
          </w:tcPr>
          <w:p w:rsidR="00AA22CC" w:rsidRDefault="00AA22CC"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2pw4</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6" w:type="dxa"/>
            <w:tcBorders>
              <w:top w:val="dotted" w:sz="4" w:space="0" w:color="auto"/>
              <w:bottom w:val="dotted" w:sz="4" w:space="0" w:color="auto"/>
            </w:tcBorders>
            <w:vAlign w:val="center"/>
          </w:tcPr>
          <w:p w:rsidR="00AA22CC" w:rsidRDefault="00AA22CC" w:rsidP="00AA22CC">
            <w:r>
              <w:t>Spel: badminton</w:t>
            </w:r>
          </w:p>
        </w:tc>
        <w:tc>
          <w:tcPr>
            <w:tcW w:w="992" w:type="dxa"/>
            <w:tcBorders>
              <w:top w:val="dotted" w:sz="4" w:space="0" w:color="auto"/>
              <w:bottom w:val="dotted" w:sz="4" w:space="0" w:color="auto"/>
            </w:tcBorders>
            <w:vAlign w:val="center"/>
          </w:tcPr>
          <w:p w:rsidR="00AA22CC" w:rsidRDefault="00AA22CC" w:rsidP="00AA22CC">
            <w:pPr>
              <w:jc w:val="center"/>
            </w:pPr>
            <w:r>
              <w:t>10</w:t>
            </w:r>
          </w:p>
        </w:tc>
        <w:tc>
          <w:tcPr>
            <w:tcW w:w="850" w:type="dxa"/>
            <w:tcBorders>
              <w:top w:val="dotted" w:sz="4" w:space="0" w:color="auto"/>
              <w:bottom w:val="dotted" w:sz="4" w:space="0" w:color="auto"/>
            </w:tcBorders>
            <w:vAlign w:val="center"/>
          </w:tcPr>
          <w:p w:rsidR="00AA22CC" w:rsidRDefault="00AA22CC" w:rsidP="00AA22CC">
            <w:pPr>
              <w:jc w:val="center"/>
            </w:pPr>
            <w:r>
              <w:t>V</w:t>
            </w:r>
          </w:p>
        </w:tc>
        <w:tc>
          <w:tcPr>
            <w:tcW w:w="851" w:type="dxa"/>
            <w:tcBorders>
              <w:top w:val="dotted" w:sz="4" w:space="0" w:color="auto"/>
              <w:bottom w:val="dotted" w:sz="4" w:space="0" w:color="auto"/>
            </w:tcBorders>
            <w:vAlign w:val="center"/>
          </w:tcPr>
          <w:p w:rsidR="00AA22CC" w:rsidRDefault="00AA22CC" w:rsidP="00AA22CC">
            <w:pPr>
              <w:jc w:val="center"/>
            </w:pPr>
            <w:r>
              <w:t>P</w:t>
            </w:r>
          </w:p>
        </w:tc>
        <w:tc>
          <w:tcPr>
            <w:tcW w:w="850" w:type="dxa"/>
            <w:tcBorders>
              <w:top w:val="dotted" w:sz="4" w:space="0" w:color="auto"/>
              <w:bottom w:val="dotted" w:sz="4" w:space="0" w:color="auto"/>
            </w:tcBorders>
            <w:vAlign w:val="center"/>
          </w:tcPr>
          <w:p w:rsidR="00AA22CC" w:rsidRDefault="00AA22CC"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restart"/>
            <w:vAlign w:val="center"/>
          </w:tcPr>
          <w:p w:rsidR="00AA22CC" w:rsidRDefault="00AA22CC" w:rsidP="00AA22CC">
            <w:r>
              <w:t>3</w:t>
            </w:r>
          </w:p>
        </w:tc>
        <w:tc>
          <w:tcPr>
            <w:tcW w:w="1058" w:type="dxa"/>
            <w:tcBorders>
              <w:bottom w:val="dotted" w:sz="4" w:space="0" w:color="auto"/>
              <w:right w:val="nil"/>
            </w:tcBorders>
            <w:vAlign w:val="center"/>
          </w:tcPr>
          <w:p w:rsidR="00AA22CC" w:rsidRDefault="00AA22CC" w:rsidP="00AA22CC">
            <w:r>
              <w:t>3pw1</w:t>
            </w:r>
          </w:p>
        </w:tc>
        <w:tc>
          <w:tcPr>
            <w:tcW w:w="781" w:type="dxa"/>
            <w:tcBorders>
              <w:left w:val="nil"/>
              <w:bottom w:val="dotted" w:sz="4" w:space="0" w:color="auto"/>
            </w:tcBorders>
            <w:vAlign w:val="center"/>
          </w:tcPr>
          <w:p w:rsidR="00AA22CC" w:rsidRDefault="00AA22CC" w:rsidP="00AA22CC">
            <w:r>
              <w:t>H*</w:t>
            </w:r>
          </w:p>
        </w:tc>
        <w:tc>
          <w:tcPr>
            <w:tcW w:w="4456" w:type="dxa"/>
            <w:tcBorders>
              <w:bottom w:val="dotted" w:sz="4" w:space="0" w:color="auto"/>
            </w:tcBorders>
            <w:vAlign w:val="center"/>
          </w:tcPr>
          <w:p w:rsidR="00AA22CC" w:rsidRDefault="00AA22CC" w:rsidP="00AA22CC">
            <w:r>
              <w:t>Turnen: salto</w:t>
            </w:r>
          </w:p>
        </w:tc>
        <w:tc>
          <w:tcPr>
            <w:tcW w:w="992" w:type="dxa"/>
            <w:tcBorders>
              <w:bottom w:val="dotted" w:sz="4" w:space="0" w:color="auto"/>
            </w:tcBorders>
            <w:vAlign w:val="center"/>
          </w:tcPr>
          <w:p w:rsidR="00AA22CC" w:rsidRDefault="00AA22CC" w:rsidP="00AA22CC">
            <w:pPr>
              <w:jc w:val="center"/>
            </w:pPr>
            <w:r>
              <w:t>10</w:t>
            </w:r>
          </w:p>
        </w:tc>
        <w:tc>
          <w:tcPr>
            <w:tcW w:w="850" w:type="dxa"/>
            <w:tcBorders>
              <w:bottom w:val="dotted" w:sz="4" w:space="0" w:color="auto"/>
            </w:tcBorders>
            <w:vAlign w:val="center"/>
          </w:tcPr>
          <w:p w:rsidR="00AA22CC" w:rsidRDefault="00AA22CC" w:rsidP="00AA22CC">
            <w:pPr>
              <w:jc w:val="center"/>
            </w:pPr>
            <w:r>
              <w:t>V</w:t>
            </w:r>
          </w:p>
        </w:tc>
        <w:tc>
          <w:tcPr>
            <w:tcW w:w="851" w:type="dxa"/>
            <w:tcBorders>
              <w:bottom w:val="dotted" w:sz="4" w:space="0" w:color="auto"/>
            </w:tcBorders>
            <w:vAlign w:val="center"/>
          </w:tcPr>
          <w:p w:rsidR="00AA22CC" w:rsidRDefault="00AA22CC" w:rsidP="00AA22CC">
            <w:pPr>
              <w:jc w:val="center"/>
            </w:pPr>
            <w:r>
              <w:t>P</w:t>
            </w:r>
          </w:p>
        </w:tc>
        <w:tc>
          <w:tcPr>
            <w:tcW w:w="850" w:type="dxa"/>
            <w:tcBorders>
              <w:bottom w:val="dotted" w:sz="4" w:space="0" w:color="auto"/>
            </w:tcBorders>
            <w:vAlign w:val="center"/>
          </w:tcPr>
          <w:p w:rsidR="00AA22CC" w:rsidRDefault="00AA22CC" w:rsidP="00AA22CC">
            <w:pPr>
              <w:jc w:val="center"/>
            </w:pPr>
          </w:p>
        </w:tc>
        <w:tc>
          <w:tcPr>
            <w:tcW w:w="680" w:type="dxa"/>
            <w:tcBorders>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3pw2</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6" w:type="dxa"/>
            <w:tcBorders>
              <w:top w:val="dotted" w:sz="4" w:space="0" w:color="auto"/>
              <w:bottom w:val="dotted" w:sz="4" w:space="0" w:color="auto"/>
            </w:tcBorders>
            <w:vAlign w:val="center"/>
          </w:tcPr>
          <w:p w:rsidR="00AA22CC" w:rsidRDefault="00AA22CC" w:rsidP="00AA22CC">
            <w:r>
              <w:t>Atletiek: duurloop</w:t>
            </w:r>
          </w:p>
        </w:tc>
        <w:tc>
          <w:tcPr>
            <w:tcW w:w="992" w:type="dxa"/>
            <w:tcBorders>
              <w:top w:val="dotted" w:sz="4" w:space="0" w:color="auto"/>
              <w:bottom w:val="dotted" w:sz="4" w:space="0" w:color="auto"/>
            </w:tcBorders>
            <w:vAlign w:val="center"/>
          </w:tcPr>
          <w:p w:rsidR="00AA22CC" w:rsidRDefault="00AA22CC" w:rsidP="00AA22CC">
            <w:pPr>
              <w:jc w:val="center"/>
            </w:pPr>
            <w:r>
              <w:t>10</w:t>
            </w:r>
          </w:p>
        </w:tc>
        <w:tc>
          <w:tcPr>
            <w:tcW w:w="850" w:type="dxa"/>
            <w:tcBorders>
              <w:top w:val="dotted" w:sz="4" w:space="0" w:color="auto"/>
              <w:bottom w:val="dotted" w:sz="4" w:space="0" w:color="auto"/>
            </w:tcBorders>
            <w:vAlign w:val="center"/>
          </w:tcPr>
          <w:p w:rsidR="00AA22CC" w:rsidRDefault="00AA22CC" w:rsidP="00AA22CC">
            <w:pPr>
              <w:jc w:val="center"/>
            </w:pPr>
            <w:r>
              <w:t>V</w:t>
            </w:r>
          </w:p>
        </w:tc>
        <w:tc>
          <w:tcPr>
            <w:tcW w:w="851" w:type="dxa"/>
            <w:tcBorders>
              <w:top w:val="dotted" w:sz="4" w:space="0" w:color="auto"/>
              <w:bottom w:val="dotted" w:sz="4" w:space="0" w:color="auto"/>
            </w:tcBorders>
            <w:vAlign w:val="center"/>
          </w:tcPr>
          <w:p w:rsidR="00AA22CC" w:rsidRDefault="00AA22CC" w:rsidP="00AA22CC">
            <w:pPr>
              <w:jc w:val="center"/>
            </w:pPr>
            <w:r>
              <w:t>P</w:t>
            </w:r>
          </w:p>
        </w:tc>
        <w:tc>
          <w:tcPr>
            <w:tcW w:w="850" w:type="dxa"/>
            <w:tcBorders>
              <w:top w:val="dotted" w:sz="4" w:space="0" w:color="auto"/>
              <w:bottom w:val="dotted" w:sz="4" w:space="0" w:color="auto"/>
            </w:tcBorders>
            <w:vAlign w:val="center"/>
          </w:tcPr>
          <w:p w:rsidR="00AA22CC" w:rsidRDefault="00AA22CC"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3pw3</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6" w:type="dxa"/>
            <w:tcBorders>
              <w:top w:val="dotted" w:sz="4" w:space="0" w:color="auto"/>
              <w:bottom w:val="dotted" w:sz="4" w:space="0" w:color="auto"/>
            </w:tcBorders>
            <w:shd w:val="clear" w:color="auto" w:fill="auto"/>
            <w:vAlign w:val="center"/>
          </w:tcPr>
          <w:p w:rsidR="00AA22CC" w:rsidRDefault="00AA22CC" w:rsidP="00AA22CC">
            <w:r>
              <w:t>Spel: hockey, softbal</w:t>
            </w:r>
          </w:p>
        </w:tc>
        <w:tc>
          <w:tcPr>
            <w:tcW w:w="992" w:type="dxa"/>
            <w:tcBorders>
              <w:top w:val="dotted" w:sz="4" w:space="0" w:color="auto"/>
              <w:bottom w:val="dotted" w:sz="4" w:space="0" w:color="auto"/>
            </w:tcBorders>
            <w:shd w:val="clear" w:color="auto" w:fill="auto"/>
            <w:vAlign w:val="center"/>
          </w:tcPr>
          <w:p w:rsidR="00AA22CC" w:rsidRDefault="00AA22CC" w:rsidP="00AA22CC">
            <w:pPr>
              <w:jc w:val="center"/>
            </w:pPr>
            <w:r>
              <w:t>10</w:t>
            </w:r>
          </w:p>
        </w:tc>
        <w:tc>
          <w:tcPr>
            <w:tcW w:w="850" w:type="dxa"/>
            <w:tcBorders>
              <w:top w:val="dotted" w:sz="4" w:space="0" w:color="auto"/>
              <w:bottom w:val="dotted" w:sz="4" w:space="0" w:color="auto"/>
            </w:tcBorders>
            <w:shd w:val="clear" w:color="auto" w:fill="auto"/>
            <w:vAlign w:val="center"/>
          </w:tcPr>
          <w:p w:rsidR="00AA22CC" w:rsidRDefault="00AA22CC" w:rsidP="00AA22CC">
            <w:pPr>
              <w:jc w:val="center"/>
            </w:pPr>
            <w:r>
              <w:t>V</w:t>
            </w:r>
          </w:p>
        </w:tc>
        <w:tc>
          <w:tcPr>
            <w:tcW w:w="851" w:type="dxa"/>
            <w:tcBorders>
              <w:top w:val="dotted" w:sz="4" w:space="0" w:color="auto"/>
              <w:bottom w:val="dotted" w:sz="4" w:space="0" w:color="auto"/>
            </w:tcBorders>
            <w:shd w:val="clear" w:color="auto" w:fill="auto"/>
            <w:vAlign w:val="center"/>
          </w:tcPr>
          <w:p w:rsidR="00AA22CC" w:rsidRDefault="00AA22CC" w:rsidP="00AA22CC">
            <w:pPr>
              <w:jc w:val="center"/>
            </w:pPr>
            <w:r>
              <w:t>P</w:t>
            </w:r>
          </w:p>
        </w:tc>
        <w:tc>
          <w:tcPr>
            <w:tcW w:w="850" w:type="dxa"/>
            <w:tcBorders>
              <w:top w:val="dotted" w:sz="4" w:space="0" w:color="auto"/>
              <w:bottom w:val="dotted" w:sz="4" w:space="0" w:color="auto"/>
            </w:tcBorders>
            <w:vAlign w:val="center"/>
          </w:tcPr>
          <w:p w:rsidR="00AA22CC" w:rsidRDefault="00AA22CC" w:rsidP="00AA22CC">
            <w:pPr>
              <w:jc w:val="center"/>
            </w:pPr>
          </w:p>
        </w:tc>
        <w:tc>
          <w:tcPr>
            <w:tcW w:w="680" w:type="dxa"/>
            <w:tcBorders>
              <w:top w:val="dotted" w:sz="4" w:space="0" w:color="auto"/>
              <w:bottom w:val="dotted" w:sz="4" w:space="0" w:color="auto"/>
            </w:tcBorders>
            <w:shd w:val="clear" w:color="auto" w:fill="7F7F7F" w:themeFill="text1" w:themeFillTint="80"/>
            <w:vAlign w:val="center"/>
          </w:tcPr>
          <w:p w:rsidR="00AA22CC" w:rsidRDefault="00AA22CC" w:rsidP="00AA22CC">
            <w:pPr>
              <w:ind w:left="-57" w:right="501"/>
              <w:jc w:val="center"/>
            </w:pPr>
          </w:p>
        </w:tc>
      </w:tr>
      <w:tr w:rsidR="00AA22CC" w:rsidTr="00AA22CC">
        <w:trPr>
          <w:trHeight w:val="510"/>
        </w:trPr>
        <w:tc>
          <w:tcPr>
            <w:tcW w:w="425" w:type="dxa"/>
            <w:vMerge/>
            <w:vAlign w:val="center"/>
          </w:tcPr>
          <w:p w:rsidR="00AA22CC" w:rsidRDefault="00AA22CC" w:rsidP="00AA22CC"/>
        </w:tc>
        <w:tc>
          <w:tcPr>
            <w:tcW w:w="1058" w:type="dxa"/>
            <w:tcBorders>
              <w:top w:val="dotted" w:sz="4" w:space="0" w:color="auto"/>
              <w:bottom w:val="dotted" w:sz="4" w:space="0" w:color="auto"/>
              <w:right w:val="nil"/>
            </w:tcBorders>
            <w:vAlign w:val="center"/>
          </w:tcPr>
          <w:p w:rsidR="00AA22CC" w:rsidRDefault="00AA22CC" w:rsidP="00AA22CC">
            <w:r>
              <w:t>3gpo1</w:t>
            </w:r>
          </w:p>
        </w:tc>
        <w:tc>
          <w:tcPr>
            <w:tcW w:w="781" w:type="dxa"/>
            <w:tcBorders>
              <w:top w:val="dotted" w:sz="4" w:space="0" w:color="auto"/>
              <w:left w:val="nil"/>
              <w:bottom w:val="dotted" w:sz="4" w:space="0" w:color="auto"/>
            </w:tcBorders>
            <w:vAlign w:val="center"/>
          </w:tcPr>
          <w:p w:rsidR="00AA22CC" w:rsidRDefault="00AA22CC" w:rsidP="00AA22CC"/>
        </w:tc>
        <w:tc>
          <w:tcPr>
            <w:tcW w:w="4456" w:type="dxa"/>
            <w:tcBorders>
              <w:top w:val="dotted" w:sz="4" w:space="0" w:color="auto"/>
              <w:bottom w:val="dotted" w:sz="4" w:space="0" w:color="auto"/>
            </w:tcBorders>
            <w:shd w:val="clear" w:color="auto" w:fill="auto"/>
            <w:vAlign w:val="center"/>
          </w:tcPr>
          <w:p w:rsidR="00AA22CC" w:rsidRDefault="00AA22CC" w:rsidP="00AA22CC">
            <w:r>
              <w:t>Sportoriëntatie</w:t>
            </w:r>
          </w:p>
          <w:p w:rsidR="00AA22CC" w:rsidRDefault="00AA22CC" w:rsidP="00AA22CC">
            <w:r>
              <w:t>Deelname is verplicht</w:t>
            </w:r>
          </w:p>
        </w:tc>
        <w:tc>
          <w:tcPr>
            <w:tcW w:w="992" w:type="dxa"/>
            <w:tcBorders>
              <w:top w:val="dotted" w:sz="4" w:space="0" w:color="auto"/>
              <w:bottom w:val="dotted" w:sz="4" w:space="0" w:color="auto"/>
            </w:tcBorders>
            <w:shd w:val="clear" w:color="auto" w:fill="auto"/>
            <w:vAlign w:val="center"/>
          </w:tcPr>
          <w:p w:rsidR="00AA22CC" w:rsidRDefault="00AA22CC" w:rsidP="00AA22CC">
            <w:pPr>
              <w:jc w:val="center"/>
            </w:pPr>
            <w:r>
              <w:t>Afv.</w:t>
            </w:r>
          </w:p>
        </w:tc>
        <w:tc>
          <w:tcPr>
            <w:tcW w:w="850" w:type="dxa"/>
            <w:tcBorders>
              <w:top w:val="dotted" w:sz="4" w:space="0" w:color="auto"/>
              <w:bottom w:val="dotted" w:sz="4" w:space="0" w:color="auto"/>
            </w:tcBorders>
            <w:shd w:val="clear" w:color="auto" w:fill="auto"/>
            <w:vAlign w:val="center"/>
          </w:tcPr>
          <w:p w:rsidR="00AA22CC" w:rsidRDefault="00AA22CC" w:rsidP="00AA22CC">
            <w:pPr>
              <w:jc w:val="center"/>
            </w:pPr>
            <w:r>
              <w:t>V</w:t>
            </w:r>
          </w:p>
        </w:tc>
        <w:tc>
          <w:tcPr>
            <w:tcW w:w="851" w:type="dxa"/>
            <w:tcBorders>
              <w:top w:val="dotted" w:sz="4" w:space="0" w:color="auto"/>
              <w:bottom w:val="dotted" w:sz="4" w:space="0" w:color="auto"/>
            </w:tcBorders>
            <w:shd w:val="clear" w:color="auto" w:fill="auto"/>
            <w:vAlign w:val="center"/>
          </w:tcPr>
          <w:p w:rsidR="00AA22CC" w:rsidRDefault="00AA22CC" w:rsidP="00AA22CC">
            <w:pPr>
              <w:jc w:val="center"/>
            </w:pPr>
            <w:r>
              <w:t>P</w:t>
            </w:r>
          </w:p>
        </w:tc>
        <w:tc>
          <w:tcPr>
            <w:tcW w:w="850" w:type="dxa"/>
            <w:tcBorders>
              <w:top w:val="dotted" w:sz="4" w:space="0" w:color="auto"/>
              <w:bottom w:val="single" w:sz="4" w:space="0" w:color="auto"/>
            </w:tcBorders>
            <w:shd w:val="clear" w:color="auto" w:fill="FFFFFF" w:themeFill="background1"/>
            <w:vAlign w:val="center"/>
          </w:tcPr>
          <w:p w:rsidR="00AA22CC" w:rsidRDefault="00AA22CC" w:rsidP="00AA22CC">
            <w:pPr>
              <w:jc w:val="center"/>
            </w:pPr>
          </w:p>
        </w:tc>
        <w:tc>
          <w:tcPr>
            <w:tcW w:w="680" w:type="dxa"/>
            <w:tcBorders>
              <w:top w:val="dotted" w:sz="4" w:space="0" w:color="auto"/>
              <w:bottom w:val="single" w:sz="4" w:space="0" w:color="auto"/>
            </w:tcBorders>
            <w:shd w:val="clear" w:color="auto" w:fill="808080" w:themeFill="background1" w:themeFillShade="80"/>
            <w:vAlign w:val="center"/>
          </w:tcPr>
          <w:p w:rsidR="00AA22CC" w:rsidRDefault="00AA22CC" w:rsidP="00AA22CC">
            <w:pPr>
              <w:ind w:left="-57" w:right="501"/>
              <w:jc w:val="center"/>
            </w:pPr>
          </w:p>
        </w:tc>
      </w:tr>
      <w:tr w:rsidR="00AA22CC" w:rsidTr="00AA22CC">
        <w:trPr>
          <w:trHeight w:val="510"/>
        </w:trPr>
        <w:tc>
          <w:tcPr>
            <w:tcW w:w="425" w:type="dxa"/>
            <w:vAlign w:val="center"/>
          </w:tcPr>
          <w:p w:rsidR="00AA22CC" w:rsidRDefault="00AA22CC" w:rsidP="00AA22CC"/>
        </w:tc>
        <w:tc>
          <w:tcPr>
            <w:tcW w:w="1058" w:type="dxa"/>
            <w:tcBorders>
              <w:top w:val="single" w:sz="4" w:space="0" w:color="auto"/>
              <w:right w:val="nil"/>
            </w:tcBorders>
            <w:vAlign w:val="center"/>
          </w:tcPr>
          <w:p w:rsidR="00AA22CC" w:rsidRDefault="00AA22CC" w:rsidP="00AA22CC">
            <w:r>
              <w:t>Eind</w:t>
            </w:r>
          </w:p>
        </w:tc>
        <w:tc>
          <w:tcPr>
            <w:tcW w:w="781" w:type="dxa"/>
            <w:tcBorders>
              <w:top w:val="single" w:sz="4" w:space="0" w:color="auto"/>
              <w:left w:val="nil"/>
            </w:tcBorders>
            <w:vAlign w:val="center"/>
          </w:tcPr>
          <w:p w:rsidR="00AA22CC" w:rsidRDefault="00AA22CC" w:rsidP="00AA22CC"/>
        </w:tc>
        <w:tc>
          <w:tcPr>
            <w:tcW w:w="4456" w:type="dxa"/>
            <w:tcBorders>
              <w:top w:val="single" w:sz="4" w:space="0" w:color="auto"/>
            </w:tcBorders>
            <w:shd w:val="clear" w:color="auto" w:fill="auto"/>
            <w:vAlign w:val="center"/>
          </w:tcPr>
          <w:p w:rsidR="00AA22CC" w:rsidRDefault="00AA22CC" w:rsidP="00AA22CC">
            <w:r>
              <w:t>Jaarcijfer (= weging 25% in leerjaar 4)</w:t>
            </w:r>
          </w:p>
        </w:tc>
        <w:tc>
          <w:tcPr>
            <w:tcW w:w="992" w:type="dxa"/>
            <w:tcBorders>
              <w:top w:val="single" w:sz="4" w:space="0" w:color="auto"/>
            </w:tcBorders>
            <w:shd w:val="clear" w:color="auto" w:fill="7F7F7F" w:themeFill="text1" w:themeFillTint="80"/>
            <w:vAlign w:val="center"/>
          </w:tcPr>
          <w:p w:rsidR="00AA22CC" w:rsidRDefault="00AA22CC" w:rsidP="00AA22CC">
            <w:pPr>
              <w:jc w:val="center"/>
            </w:pPr>
          </w:p>
        </w:tc>
        <w:tc>
          <w:tcPr>
            <w:tcW w:w="850" w:type="dxa"/>
            <w:tcBorders>
              <w:top w:val="single" w:sz="4" w:space="0" w:color="auto"/>
            </w:tcBorders>
            <w:shd w:val="clear" w:color="auto" w:fill="7F7F7F" w:themeFill="text1" w:themeFillTint="80"/>
            <w:vAlign w:val="center"/>
          </w:tcPr>
          <w:p w:rsidR="00AA22CC" w:rsidRDefault="00AA22CC" w:rsidP="00AA22CC">
            <w:pPr>
              <w:jc w:val="center"/>
            </w:pPr>
          </w:p>
        </w:tc>
        <w:tc>
          <w:tcPr>
            <w:tcW w:w="851" w:type="dxa"/>
            <w:tcBorders>
              <w:top w:val="single" w:sz="4" w:space="0" w:color="auto"/>
            </w:tcBorders>
            <w:shd w:val="clear" w:color="auto" w:fill="7F7F7F" w:themeFill="text1" w:themeFillTint="80"/>
            <w:vAlign w:val="center"/>
          </w:tcPr>
          <w:p w:rsidR="00AA22CC" w:rsidRDefault="00AA22CC" w:rsidP="00AA22CC">
            <w:pPr>
              <w:jc w:val="center"/>
            </w:pPr>
          </w:p>
        </w:tc>
        <w:tc>
          <w:tcPr>
            <w:tcW w:w="850" w:type="dxa"/>
            <w:tcBorders>
              <w:top w:val="single" w:sz="4" w:space="0" w:color="auto"/>
            </w:tcBorders>
            <w:shd w:val="clear" w:color="auto" w:fill="7F7F7F" w:themeFill="text1" w:themeFillTint="80"/>
            <w:vAlign w:val="center"/>
          </w:tcPr>
          <w:p w:rsidR="00AA22CC" w:rsidRDefault="00AA22CC" w:rsidP="00AA22CC">
            <w:pPr>
              <w:jc w:val="center"/>
            </w:pPr>
          </w:p>
        </w:tc>
        <w:tc>
          <w:tcPr>
            <w:tcW w:w="680" w:type="dxa"/>
            <w:tcBorders>
              <w:top w:val="double" w:sz="4" w:space="0" w:color="auto"/>
            </w:tcBorders>
            <w:vAlign w:val="center"/>
          </w:tcPr>
          <w:p w:rsidR="00AA22CC" w:rsidRDefault="00AA22CC" w:rsidP="00AA22CC">
            <w:pPr>
              <w:ind w:left="-57" w:right="501"/>
              <w:jc w:val="center"/>
            </w:pPr>
          </w:p>
        </w:tc>
      </w:tr>
    </w:tbl>
    <w:p w:rsidR="00AA22CC" w:rsidRDefault="00AA22CC" w:rsidP="00AA22CC"/>
    <w:p w:rsidR="00AA22CC" w:rsidRPr="001968AB" w:rsidRDefault="00AA22CC" w:rsidP="00AA22CC">
      <w:pPr>
        <w:spacing w:after="200" w:line="276" w:lineRule="auto"/>
        <w:rPr>
          <w:sz w:val="20"/>
          <w:szCs w:val="20"/>
        </w:rPr>
      </w:pPr>
      <w:r>
        <w:rPr>
          <w:sz w:val="20"/>
          <w:szCs w:val="20"/>
        </w:rPr>
        <w:t>*</w:t>
      </w:r>
      <w:r w:rsidRPr="001968AB">
        <w:rPr>
          <w:sz w:val="20"/>
          <w:szCs w:val="20"/>
        </w:rPr>
        <w:t>Opm.: Aan het einde van periode 1, 2 en 3 zal er een inhaalmogelijkheid zijn waarop gemiste onderdelen kunnen worden gedaan. Deze herkansingsmogelijkheid heeft dus een andere status dan de herkansingsmogelijkheid voor de andere vakken waar via inschrijving aan het einde van de periode voor één vak kan worden gekozen.</w:t>
      </w:r>
    </w:p>
    <w:p w:rsidR="00AA22CC" w:rsidRDefault="00AA22CC">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059"/>
        <w:gridCol w:w="781"/>
        <w:gridCol w:w="2229"/>
        <w:gridCol w:w="742"/>
        <w:gridCol w:w="743"/>
        <w:gridCol w:w="743"/>
        <w:gridCol w:w="993"/>
        <w:gridCol w:w="851"/>
        <w:gridCol w:w="852"/>
        <w:gridCol w:w="851"/>
        <w:gridCol w:w="680"/>
      </w:tblGrid>
      <w:tr w:rsidR="00AA22CC" w:rsidTr="00AA22CC">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AA22CC" w:rsidRDefault="00AA22CC" w:rsidP="00AA22CC">
            <w:pPr>
              <w:spacing w:line="276" w:lineRule="auto"/>
              <w:rPr>
                <w:lang w:eastAsia="en-US"/>
              </w:rPr>
            </w:pPr>
            <w:r>
              <w:br w:type="page"/>
            </w:r>
            <w:r>
              <w:br w:type="page"/>
            </w:r>
          </w:p>
        </w:tc>
        <w:tc>
          <w:tcPr>
            <w:tcW w:w="1059"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i/>
                <w:lang w:eastAsia="en-US"/>
              </w:rPr>
            </w:pPr>
            <w:r>
              <w:rPr>
                <w:i/>
                <w:lang w:eastAsia="en-US"/>
              </w:rPr>
              <w:t>vak</w:t>
            </w:r>
          </w:p>
        </w:tc>
        <w:tc>
          <w:tcPr>
            <w:tcW w:w="2229"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i/>
                <w:lang w:eastAsia="en-US"/>
              </w:rPr>
            </w:pPr>
            <w:r>
              <w:rPr>
                <w:i/>
                <w:lang w:eastAsia="en-US"/>
              </w:rPr>
              <w:t>methode</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2CC" w:rsidRDefault="00AA22CC" w:rsidP="00AA22CC">
            <w:pPr>
              <w:spacing w:line="276" w:lineRule="auto"/>
              <w:rPr>
                <w:lang w:eastAsia="en-US"/>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2CC" w:rsidRDefault="00AA22CC" w:rsidP="00AA22CC">
            <w:pPr>
              <w:spacing w:line="276" w:lineRule="auto"/>
              <w:rPr>
                <w:lang w:eastAsia="en-US"/>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2CC" w:rsidRDefault="00AA22CC" w:rsidP="00AA22CC">
            <w:pPr>
              <w:spacing w:line="276" w:lineRule="auto"/>
              <w:rPr>
                <w:lang w:eastAsia="en-US"/>
              </w:rPr>
            </w:pP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ind w:left="-57" w:right="-86"/>
              <w:jc w:val="center"/>
              <w:rPr>
                <w:i/>
                <w:sz w:val="28"/>
                <w:szCs w:val="28"/>
                <w:lang w:eastAsia="en-US"/>
              </w:rPr>
            </w:pPr>
            <w:r>
              <w:rPr>
                <w:sz w:val="28"/>
                <w:szCs w:val="28"/>
                <w:lang w:eastAsia="en-US"/>
              </w:rPr>
              <w:t>PTA Nuenens College</w:t>
            </w:r>
          </w:p>
        </w:tc>
      </w:tr>
      <w:tr w:rsidR="00AA22CC" w:rsidTr="00AA22CC">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22CC" w:rsidRDefault="00AA22CC" w:rsidP="00AA22CC">
            <w:pPr>
              <w:spacing w:line="276" w:lineRule="auto"/>
              <w:rPr>
                <w:lang w:eastAsia="en-US"/>
              </w:rPr>
            </w:pPr>
            <w:r>
              <w:rPr>
                <w:lang w:eastAsia="en-US"/>
              </w:rPr>
              <w:t>K</w:t>
            </w:r>
          </w:p>
        </w:tc>
        <w:tc>
          <w:tcPr>
            <w:tcW w:w="1059"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sz w:val="32"/>
                <w:szCs w:val="32"/>
                <w:lang w:eastAsia="en-US"/>
              </w:rPr>
            </w:pPr>
            <w:r>
              <w:rPr>
                <w:sz w:val="32"/>
                <w:szCs w:val="32"/>
                <w:lang w:eastAsia="en-US"/>
              </w:rPr>
              <w:t>3TG</w:t>
            </w:r>
          </w:p>
        </w:tc>
        <w:tc>
          <w:tcPr>
            <w:tcW w:w="781"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sz w:val="32"/>
                <w:szCs w:val="32"/>
                <w:lang w:eastAsia="en-US"/>
              </w:rPr>
            </w:pPr>
            <w:r>
              <w:rPr>
                <w:sz w:val="32"/>
                <w:szCs w:val="32"/>
                <w:lang w:eastAsia="en-US"/>
              </w:rPr>
              <w:t>lo2</w:t>
            </w:r>
          </w:p>
        </w:tc>
        <w:tc>
          <w:tcPr>
            <w:tcW w:w="4457" w:type="dxa"/>
            <w:gridSpan w:val="4"/>
            <w:tcBorders>
              <w:top w:val="single" w:sz="4" w:space="0" w:color="auto"/>
              <w:left w:val="single" w:sz="4" w:space="0" w:color="auto"/>
              <w:bottom w:val="single" w:sz="4" w:space="0" w:color="auto"/>
              <w:right w:val="single" w:sz="4" w:space="0" w:color="auto"/>
            </w:tcBorders>
            <w:vAlign w:val="center"/>
          </w:tcPr>
          <w:p w:rsidR="00AA22CC" w:rsidRDefault="00AA22CC" w:rsidP="00AA22CC">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i/>
                <w:sz w:val="28"/>
                <w:szCs w:val="28"/>
                <w:lang w:eastAsia="en-US"/>
              </w:rPr>
            </w:pPr>
          </w:p>
        </w:tc>
      </w:tr>
      <w:tr w:rsidR="00AA22CC" w:rsidTr="00AA22CC">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i/>
                <w:lang w:eastAsia="en-US"/>
              </w:rPr>
            </w:pPr>
            <w:r>
              <w:rPr>
                <w:i/>
                <w:lang w:eastAsia="en-US"/>
              </w:rPr>
              <w:t>herk</w:t>
            </w:r>
          </w:p>
        </w:tc>
        <w:tc>
          <w:tcPr>
            <w:tcW w:w="4457" w:type="dxa"/>
            <w:gridSpan w:val="4"/>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ind w:left="-57" w:right="-57"/>
              <w:jc w:val="center"/>
              <w:rPr>
                <w:i/>
                <w:lang w:eastAsia="en-US"/>
              </w:rPr>
            </w:pPr>
            <w:r>
              <w:rPr>
                <w:i/>
                <w:lang w:eastAsia="en-US"/>
              </w:rPr>
              <w:t>Rap</w:t>
            </w:r>
          </w:p>
        </w:tc>
      </w:tr>
      <w:tr w:rsidR="00AA22CC" w:rsidTr="00AA22CC">
        <w:trPr>
          <w:trHeight w:val="51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r>
              <w:rPr>
                <w:lang w:eastAsia="en-US"/>
              </w:rPr>
              <w:t>1</w:t>
            </w:r>
          </w:p>
        </w:tc>
        <w:tc>
          <w:tcPr>
            <w:tcW w:w="1059" w:type="dxa"/>
            <w:tcBorders>
              <w:bottom w:val="dotted" w:sz="4" w:space="0" w:color="auto"/>
              <w:right w:val="nil"/>
            </w:tcBorders>
            <w:vAlign w:val="center"/>
            <w:hideMark/>
          </w:tcPr>
          <w:p w:rsidR="00AA22CC" w:rsidRDefault="00AA22CC" w:rsidP="00AA22CC">
            <w:r>
              <w:t>1pw1</w:t>
            </w:r>
          </w:p>
        </w:tc>
        <w:tc>
          <w:tcPr>
            <w:tcW w:w="781" w:type="dxa"/>
            <w:tcBorders>
              <w:left w:val="nil"/>
              <w:bottom w:val="dotted" w:sz="4" w:space="0" w:color="auto"/>
            </w:tcBorders>
            <w:vAlign w:val="center"/>
            <w:hideMark/>
          </w:tcPr>
          <w:p w:rsidR="00AA22CC" w:rsidRDefault="00AA22CC" w:rsidP="00AA22CC">
            <w:r>
              <w:t>H*</w:t>
            </w:r>
          </w:p>
        </w:tc>
        <w:tc>
          <w:tcPr>
            <w:tcW w:w="4457" w:type="dxa"/>
            <w:gridSpan w:val="4"/>
            <w:tcBorders>
              <w:top w:val="dotted" w:sz="4" w:space="0" w:color="auto"/>
              <w:bottom w:val="dotted" w:sz="4" w:space="0" w:color="auto"/>
            </w:tcBorders>
            <w:vAlign w:val="center"/>
            <w:hideMark/>
          </w:tcPr>
          <w:p w:rsidR="00AA22CC" w:rsidRDefault="00AA22CC" w:rsidP="00AA22CC">
            <w:r>
              <w:t>Bewegen &amp; samenleving</w:t>
            </w:r>
          </w:p>
        </w:tc>
        <w:tc>
          <w:tcPr>
            <w:tcW w:w="993" w:type="dxa"/>
            <w:tcBorders>
              <w:top w:val="dotted" w:sz="4" w:space="0" w:color="auto"/>
              <w:bottom w:val="dotted" w:sz="4" w:space="0" w:color="auto"/>
            </w:tcBorders>
            <w:vAlign w:val="center"/>
            <w:hideMark/>
          </w:tcPr>
          <w:p w:rsidR="00AA22CC" w:rsidRDefault="00AA22CC" w:rsidP="00AA22CC">
            <w:pPr>
              <w:jc w:val="center"/>
            </w:pPr>
            <w:r>
              <w:t>10</w:t>
            </w:r>
          </w:p>
        </w:tc>
        <w:tc>
          <w:tcPr>
            <w:tcW w:w="851" w:type="dxa"/>
            <w:tcBorders>
              <w:top w:val="dotted" w:sz="4" w:space="0" w:color="auto"/>
              <w:bottom w:val="dotted" w:sz="4" w:space="0" w:color="auto"/>
            </w:tcBorders>
            <w:vAlign w:val="center"/>
            <w:hideMark/>
          </w:tcPr>
          <w:p w:rsidR="00AA22CC" w:rsidRDefault="00AA22CC" w:rsidP="00AA22CC">
            <w:pPr>
              <w:jc w:val="center"/>
            </w:pPr>
            <w:r>
              <w:t>V</w:t>
            </w:r>
          </w:p>
        </w:tc>
        <w:tc>
          <w:tcPr>
            <w:tcW w:w="852" w:type="dxa"/>
            <w:tcBorders>
              <w:top w:val="dotted" w:sz="4" w:space="0" w:color="auto"/>
              <w:bottom w:val="dotted" w:sz="4" w:space="0" w:color="auto"/>
            </w:tcBorders>
            <w:vAlign w:val="center"/>
            <w:hideMark/>
          </w:tcPr>
          <w:p w:rsidR="00AA22CC" w:rsidRDefault="00AA22CC" w:rsidP="00AA22CC">
            <w:pPr>
              <w:jc w:val="center"/>
            </w:pPr>
            <w:r>
              <w:t>P</w:t>
            </w:r>
          </w:p>
        </w:tc>
        <w:tc>
          <w:tcPr>
            <w:tcW w:w="851" w:type="dxa"/>
            <w:tcBorders>
              <w:top w:val="single"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tcPr>
          <w:p w:rsidR="00AA22CC" w:rsidRDefault="00AA22CC" w:rsidP="00AA22CC">
            <w:r>
              <w:t>1pw2</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7" w:type="dxa"/>
            <w:gridSpan w:val="4"/>
            <w:tcBorders>
              <w:top w:val="dotted" w:sz="4" w:space="0" w:color="auto"/>
              <w:bottom w:val="dotted" w:sz="4" w:space="0" w:color="auto"/>
            </w:tcBorders>
            <w:shd w:val="clear" w:color="auto" w:fill="auto"/>
            <w:vAlign w:val="center"/>
          </w:tcPr>
          <w:p w:rsidR="00AA22CC" w:rsidRDefault="00AA22CC" w:rsidP="00AA22CC">
            <w:r>
              <w:t>Atletiek: Sprint, speer en estafette</w:t>
            </w:r>
          </w:p>
        </w:tc>
        <w:tc>
          <w:tcPr>
            <w:tcW w:w="993" w:type="dxa"/>
            <w:tcBorders>
              <w:top w:val="dotted" w:sz="4" w:space="0" w:color="auto"/>
              <w:bottom w:val="dotted" w:sz="4" w:space="0" w:color="auto"/>
            </w:tcBorders>
            <w:shd w:val="clear" w:color="auto" w:fill="auto"/>
            <w:vAlign w:val="center"/>
          </w:tcPr>
          <w:p w:rsidR="00AA22CC" w:rsidRDefault="00AA22CC" w:rsidP="00AA22CC">
            <w:pPr>
              <w:jc w:val="center"/>
            </w:pPr>
            <w:r>
              <w:t>10</w:t>
            </w:r>
          </w:p>
        </w:tc>
        <w:tc>
          <w:tcPr>
            <w:tcW w:w="851" w:type="dxa"/>
            <w:tcBorders>
              <w:top w:val="dotted" w:sz="4" w:space="0" w:color="auto"/>
              <w:bottom w:val="dotted" w:sz="4" w:space="0" w:color="auto"/>
            </w:tcBorders>
            <w:shd w:val="clear" w:color="auto" w:fill="auto"/>
            <w:vAlign w:val="center"/>
          </w:tcPr>
          <w:p w:rsidR="00AA22CC" w:rsidRDefault="00AA22CC" w:rsidP="00AA22CC">
            <w:pPr>
              <w:jc w:val="center"/>
            </w:pPr>
            <w:r>
              <w:t>V</w:t>
            </w:r>
          </w:p>
        </w:tc>
        <w:tc>
          <w:tcPr>
            <w:tcW w:w="852" w:type="dxa"/>
            <w:tcBorders>
              <w:top w:val="dotted" w:sz="4" w:space="0" w:color="auto"/>
              <w:bottom w:val="dotted" w:sz="4" w:space="0" w:color="auto"/>
            </w:tcBorders>
            <w:shd w:val="clear" w:color="auto" w:fill="auto"/>
            <w:vAlign w:val="center"/>
          </w:tcPr>
          <w:p w:rsidR="00AA22CC" w:rsidRDefault="00AA22CC" w:rsidP="00AA22C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hideMark/>
          </w:tcPr>
          <w:p w:rsidR="00AA22CC" w:rsidRDefault="00AA22CC" w:rsidP="00AA22CC">
            <w:r>
              <w:t>1pw3</w:t>
            </w:r>
          </w:p>
        </w:tc>
        <w:tc>
          <w:tcPr>
            <w:tcW w:w="781" w:type="dxa"/>
            <w:tcBorders>
              <w:top w:val="dotted" w:sz="4" w:space="0" w:color="auto"/>
              <w:left w:val="nil"/>
              <w:bottom w:val="dotted" w:sz="4" w:space="0" w:color="auto"/>
            </w:tcBorders>
            <w:vAlign w:val="center"/>
            <w:hideMark/>
          </w:tcPr>
          <w:p w:rsidR="00AA22CC" w:rsidRDefault="00AA22CC" w:rsidP="00AA22CC">
            <w:r>
              <w:t>H*</w:t>
            </w:r>
          </w:p>
        </w:tc>
        <w:tc>
          <w:tcPr>
            <w:tcW w:w="4457" w:type="dxa"/>
            <w:gridSpan w:val="4"/>
            <w:tcBorders>
              <w:top w:val="dotted" w:sz="4" w:space="0" w:color="auto"/>
              <w:bottom w:val="dotted" w:sz="4" w:space="0" w:color="auto"/>
            </w:tcBorders>
            <w:vAlign w:val="center"/>
            <w:hideMark/>
          </w:tcPr>
          <w:p w:rsidR="00AA22CC" w:rsidRDefault="00AA22CC" w:rsidP="00AA22CC">
            <w:r>
              <w:t>Klimmen</w:t>
            </w:r>
          </w:p>
        </w:tc>
        <w:tc>
          <w:tcPr>
            <w:tcW w:w="993" w:type="dxa"/>
            <w:tcBorders>
              <w:top w:val="dotted" w:sz="4" w:space="0" w:color="auto"/>
              <w:bottom w:val="dotted" w:sz="4" w:space="0" w:color="auto"/>
            </w:tcBorders>
            <w:vAlign w:val="center"/>
            <w:hideMark/>
          </w:tcPr>
          <w:p w:rsidR="00AA22CC" w:rsidRDefault="00AA22CC" w:rsidP="00AA22CC">
            <w:pPr>
              <w:jc w:val="center"/>
            </w:pPr>
            <w:r>
              <w:t>10</w:t>
            </w:r>
          </w:p>
        </w:tc>
        <w:tc>
          <w:tcPr>
            <w:tcW w:w="851" w:type="dxa"/>
            <w:tcBorders>
              <w:top w:val="dotted" w:sz="4" w:space="0" w:color="auto"/>
              <w:bottom w:val="dotted" w:sz="4" w:space="0" w:color="auto"/>
            </w:tcBorders>
            <w:vAlign w:val="center"/>
            <w:hideMark/>
          </w:tcPr>
          <w:p w:rsidR="00AA22CC" w:rsidRDefault="00AA22CC" w:rsidP="00AA22CC">
            <w:pPr>
              <w:jc w:val="center"/>
            </w:pPr>
            <w:r>
              <w:t>V</w:t>
            </w:r>
          </w:p>
        </w:tc>
        <w:tc>
          <w:tcPr>
            <w:tcW w:w="852" w:type="dxa"/>
            <w:tcBorders>
              <w:top w:val="dotted" w:sz="4" w:space="0" w:color="auto"/>
              <w:bottom w:val="dotted" w:sz="4" w:space="0" w:color="auto"/>
            </w:tcBorders>
            <w:vAlign w:val="center"/>
            <w:hideMark/>
          </w:tcPr>
          <w:p w:rsidR="00AA22CC" w:rsidRDefault="00AA22CC" w:rsidP="00AA22CC">
            <w:pPr>
              <w:jc w:val="center"/>
            </w:pPr>
            <w:r>
              <w:t>S</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p>
        </w:tc>
        <w:tc>
          <w:tcPr>
            <w:tcW w:w="1059" w:type="dxa"/>
            <w:tcBorders>
              <w:top w:val="dotted" w:sz="4" w:space="0" w:color="auto"/>
              <w:bottom w:val="single" w:sz="4" w:space="0" w:color="auto"/>
              <w:right w:val="nil"/>
            </w:tcBorders>
            <w:vAlign w:val="center"/>
            <w:hideMark/>
          </w:tcPr>
          <w:p w:rsidR="00AA22CC" w:rsidRDefault="00AA22CC" w:rsidP="00AA22CC">
            <w:r>
              <w:t>1pw4</w:t>
            </w:r>
          </w:p>
        </w:tc>
        <w:tc>
          <w:tcPr>
            <w:tcW w:w="781" w:type="dxa"/>
            <w:tcBorders>
              <w:top w:val="dotted" w:sz="4" w:space="0" w:color="auto"/>
              <w:left w:val="nil"/>
              <w:bottom w:val="single" w:sz="4" w:space="0" w:color="auto"/>
            </w:tcBorders>
            <w:vAlign w:val="center"/>
            <w:hideMark/>
          </w:tcPr>
          <w:p w:rsidR="00AA22CC" w:rsidRDefault="00AA22CC" w:rsidP="00AA22CC">
            <w:r>
              <w:t>H*</w:t>
            </w:r>
          </w:p>
        </w:tc>
        <w:tc>
          <w:tcPr>
            <w:tcW w:w="4457" w:type="dxa"/>
            <w:gridSpan w:val="4"/>
            <w:tcBorders>
              <w:top w:val="dotted" w:sz="4" w:space="0" w:color="auto"/>
              <w:bottom w:val="single" w:sz="4" w:space="0" w:color="auto"/>
            </w:tcBorders>
            <w:vAlign w:val="center"/>
            <w:hideMark/>
          </w:tcPr>
          <w:p w:rsidR="00AA22CC" w:rsidRDefault="00AA22CC" w:rsidP="00AA22CC">
            <w:r>
              <w:t>EHB(S)O</w:t>
            </w:r>
          </w:p>
        </w:tc>
        <w:tc>
          <w:tcPr>
            <w:tcW w:w="993" w:type="dxa"/>
            <w:tcBorders>
              <w:top w:val="dotted" w:sz="4" w:space="0" w:color="auto"/>
              <w:bottom w:val="single" w:sz="4" w:space="0" w:color="auto"/>
            </w:tcBorders>
            <w:vAlign w:val="center"/>
            <w:hideMark/>
          </w:tcPr>
          <w:p w:rsidR="00AA22CC" w:rsidRDefault="00AA22CC" w:rsidP="00AA22CC">
            <w:pPr>
              <w:jc w:val="center"/>
            </w:pPr>
            <w:r>
              <w:t>10</w:t>
            </w:r>
          </w:p>
        </w:tc>
        <w:tc>
          <w:tcPr>
            <w:tcW w:w="851" w:type="dxa"/>
            <w:tcBorders>
              <w:top w:val="dotted" w:sz="4" w:space="0" w:color="auto"/>
              <w:bottom w:val="single" w:sz="4" w:space="0" w:color="auto"/>
            </w:tcBorders>
            <w:vAlign w:val="center"/>
            <w:hideMark/>
          </w:tcPr>
          <w:p w:rsidR="00AA22CC" w:rsidRDefault="00AA22CC" w:rsidP="00AA22CC">
            <w:pPr>
              <w:jc w:val="center"/>
            </w:pPr>
            <w:r>
              <w:t>V</w:t>
            </w:r>
          </w:p>
        </w:tc>
        <w:tc>
          <w:tcPr>
            <w:tcW w:w="852" w:type="dxa"/>
            <w:tcBorders>
              <w:top w:val="dotted" w:sz="4" w:space="0" w:color="auto"/>
              <w:bottom w:val="single" w:sz="4" w:space="0" w:color="auto"/>
            </w:tcBorders>
            <w:vAlign w:val="center"/>
            <w:hideMark/>
          </w:tcPr>
          <w:p w:rsidR="00AA22CC" w:rsidRDefault="00AA22CC" w:rsidP="00AA22C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r>
              <w:rPr>
                <w:lang w:eastAsia="en-US"/>
              </w:rPr>
              <w:t>2</w:t>
            </w:r>
          </w:p>
        </w:tc>
        <w:tc>
          <w:tcPr>
            <w:tcW w:w="1059" w:type="dxa"/>
            <w:tcBorders>
              <w:top w:val="single" w:sz="4" w:space="0" w:color="auto"/>
              <w:bottom w:val="dotted" w:sz="4" w:space="0" w:color="auto"/>
              <w:right w:val="nil"/>
            </w:tcBorders>
            <w:vAlign w:val="center"/>
            <w:hideMark/>
          </w:tcPr>
          <w:p w:rsidR="00AA22CC" w:rsidRDefault="00AA22CC" w:rsidP="00AA22CC">
            <w:r>
              <w:t>2pw1</w:t>
            </w:r>
          </w:p>
        </w:tc>
        <w:tc>
          <w:tcPr>
            <w:tcW w:w="781" w:type="dxa"/>
            <w:tcBorders>
              <w:top w:val="single" w:sz="4" w:space="0" w:color="auto"/>
              <w:left w:val="nil"/>
              <w:bottom w:val="dotted" w:sz="4" w:space="0" w:color="auto"/>
            </w:tcBorders>
            <w:vAlign w:val="center"/>
            <w:hideMark/>
          </w:tcPr>
          <w:p w:rsidR="00AA22CC" w:rsidRDefault="00AA22CC" w:rsidP="00AA22CC">
            <w:r>
              <w:t>H*</w:t>
            </w:r>
          </w:p>
        </w:tc>
        <w:tc>
          <w:tcPr>
            <w:tcW w:w="4457" w:type="dxa"/>
            <w:gridSpan w:val="4"/>
            <w:tcBorders>
              <w:top w:val="dotted" w:sz="4" w:space="0" w:color="auto"/>
              <w:bottom w:val="dotted" w:sz="4" w:space="0" w:color="auto"/>
            </w:tcBorders>
            <w:shd w:val="clear" w:color="auto" w:fill="auto"/>
            <w:vAlign w:val="center"/>
            <w:hideMark/>
          </w:tcPr>
          <w:p w:rsidR="00AA22CC" w:rsidRDefault="00AA22CC" w:rsidP="00AA22CC">
            <w:r>
              <w:t>Organiseren sportdag</w:t>
            </w:r>
          </w:p>
        </w:tc>
        <w:tc>
          <w:tcPr>
            <w:tcW w:w="993" w:type="dxa"/>
            <w:tcBorders>
              <w:top w:val="dotted" w:sz="4" w:space="0" w:color="auto"/>
              <w:bottom w:val="dotted" w:sz="4" w:space="0" w:color="auto"/>
            </w:tcBorders>
            <w:shd w:val="clear" w:color="auto" w:fill="auto"/>
            <w:vAlign w:val="center"/>
            <w:hideMark/>
          </w:tcPr>
          <w:p w:rsidR="00AA22CC" w:rsidRDefault="00AA22CC" w:rsidP="00AA22CC">
            <w:pPr>
              <w:jc w:val="center"/>
            </w:pPr>
            <w:r>
              <w:t>10</w:t>
            </w:r>
          </w:p>
        </w:tc>
        <w:tc>
          <w:tcPr>
            <w:tcW w:w="851" w:type="dxa"/>
            <w:tcBorders>
              <w:top w:val="dotted" w:sz="4" w:space="0" w:color="auto"/>
              <w:bottom w:val="dotted" w:sz="4" w:space="0" w:color="auto"/>
            </w:tcBorders>
            <w:shd w:val="clear" w:color="auto" w:fill="auto"/>
            <w:vAlign w:val="center"/>
            <w:hideMark/>
          </w:tcPr>
          <w:p w:rsidR="00AA22CC" w:rsidRDefault="00AA22CC" w:rsidP="00AA22CC">
            <w:pPr>
              <w:jc w:val="center"/>
            </w:pPr>
            <w:r>
              <w:t>V</w:t>
            </w:r>
          </w:p>
        </w:tc>
        <w:tc>
          <w:tcPr>
            <w:tcW w:w="852" w:type="dxa"/>
            <w:tcBorders>
              <w:top w:val="dotted" w:sz="4" w:space="0" w:color="auto"/>
              <w:bottom w:val="dotted" w:sz="4" w:space="0" w:color="auto"/>
            </w:tcBorders>
            <w:shd w:val="clear" w:color="auto" w:fill="auto"/>
            <w:vAlign w:val="center"/>
            <w:hideMark/>
          </w:tcPr>
          <w:p w:rsidR="00AA22CC" w:rsidRDefault="00AA22CC" w:rsidP="00AA22CC">
            <w:pPr>
              <w:jc w:val="center"/>
            </w:pPr>
            <w:r>
              <w:t>P</w:t>
            </w:r>
          </w:p>
        </w:tc>
        <w:tc>
          <w:tcPr>
            <w:tcW w:w="851" w:type="dxa"/>
            <w:tcBorders>
              <w:top w:val="single"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hideMark/>
          </w:tcPr>
          <w:p w:rsidR="00AA22CC" w:rsidRDefault="00AA22CC" w:rsidP="00AA22CC">
            <w:r>
              <w:t>2pw2</w:t>
            </w:r>
          </w:p>
        </w:tc>
        <w:tc>
          <w:tcPr>
            <w:tcW w:w="781" w:type="dxa"/>
            <w:tcBorders>
              <w:top w:val="dotted" w:sz="4" w:space="0" w:color="auto"/>
              <w:left w:val="nil"/>
              <w:bottom w:val="dotted" w:sz="4" w:space="0" w:color="auto"/>
            </w:tcBorders>
            <w:vAlign w:val="center"/>
            <w:hideMark/>
          </w:tcPr>
          <w:p w:rsidR="00AA22CC" w:rsidRDefault="00AA22CC" w:rsidP="00AA22CC">
            <w:r>
              <w:t>H*</w:t>
            </w:r>
          </w:p>
        </w:tc>
        <w:tc>
          <w:tcPr>
            <w:tcW w:w="4457" w:type="dxa"/>
            <w:gridSpan w:val="4"/>
            <w:tcBorders>
              <w:top w:val="dotted" w:sz="4" w:space="0" w:color="auto"/>
              <w:bottom w:val="dotted" w:sz="4" w:space="0" w:color="auto"/>
            </w:tcBorders>
            <w:vAlign w:val="center"/>
          </w:tcPr>
          <w:p w:rsidR="00AA22CC" w:rsidRDefault="00AA22CC" w:rsidP="00AA22CC">
            <w:r>
              <w:t>Turnen: Ringen &amp; vloer</w:t>
            </w:r>
          </w:p>
        </w:tc>
        <w:tc>
          <w:tcPr>
            <w:tcW w:w="993" w:type="dxa"/>
            <w:tcBorders>
              <w:top w:val="dotted" w:sz="4" w:space="0" w:color="auto"/>
              <w:bottom w:val="dotted" w:sz="4" w:space="0" w:color="auto"/>
            </w:tcBorders>
            <w:vAlign w:val="center"/>
          </w:tcPr>
          <w:p w:rsidR="00AA22CC" w:rsidRDefault="00AA22CC" w:rsidP="00AA22CC">
            <w:pPr>
              <w:jc w:val="center"/>
            </w:pPr>
            <w:r>
              <w:t>10</w:t>
            </w:r>
          </w:p>
        </w:tc>
        <w:tc>
          <w:tcPr>
            <w:tcW w:w="851" w:type="dxa"/>
            <w:tcBorders>
              <w:top w:val="dotted" w:sz="4" w:space="0" w:color="auto"/>
              <w:bottom w:val="dotted" w:sz="4" w:space="0" w:color="auto"/>
            </w:tcBorders>
            <w:vAlign w:val="center"/>
          </w:tcPr>
          <w:p w:rsidR="00AA22CC" w:rsidRDefault="00AA22CC" w:rsidP="00AA22CC">
            <w:pPr>
              <w:jc w:val="center"/>
            </w:pPr>
            <w:r>
              <w:t>V</w:t>
            </w:r>
          </w:p>
        </w:tc>
        <w:tc>
          <w:tcPr>
            <w:tcW w:w="852" w:type="dxa"/>
            <w:tcBorders>
              <w:top w:val="dotted" w:sz="4" w:space="0" w:color="auto"/>
              <w:bottom w:val="dotted" w:sz="4" w:space="0" w:color="auto"/>
            </w:tcBorders>
            <w:vAlign w:val="center"/>
          </w:tcPr>
          <w:p w:rsidR="00AA22CC" w:rsidRDefault="00AA22CC" w:rsidP="00AA22C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hideMark/>
          </w:tcPr>
          <w:p w:rsidR="00AA22CC" w:rsidRDefault="00AA22CC" w:rsidP="00AA22CC">
            <w:r>
              <w:t>2pw3</w:t>
            </w:r>
          </w:p>
        </w:tc>
        <w:tc>
          <w:tcPr>
            <w:tcW w:w="781" w:type="dxa"/>
            <w:tcBorders>
              <w:top w:val="dotted" w:sz="4" w:space="0" w:color="auto"/>
              <w:left w:val="nil"/>
              <w:bottom w:val="dotted" w:sz="4" w:space="0" w:color="auto"/>
            </w:tcBorders>
            <w:vAlign w:val="center"/>
            <w:hideMark/>
          </w:tcPr>
          <w:p w:rsidR="00AA22CC" w:rsidRDefault="00AA22CC" w:rsidP="00AA22CC">
            <w:r>
              <w:t>H*</w:t>
            </w:r>
          </w:p>
        </w:tc>
        <w:tc>
          <w:tcPr>
            <w:tcW w:w="4457" w:type="dxa"/>
            <w:gridSpan w:val="4"/>
            <w:tcBorders>
              <w:top w:val="dotted" w:sz="4" w:space="0" w:color="auto"/>
              <w:bottom w:val="dotted" w:sz="4" w:space="0" w:color="auto"/>
            </w:tcBorders>
            <w:vAlign w:val="center"/>
          </w:tcPr>
          <w:p w:rsidR="00AA22CC" w:rsidRDefault="00AA22CC" w:rsidP="00AA22CC">
            <w:r>
              <w:t>Zelfverdediging: judo</w:t>
            </w:r>
          </w:p>
        </w:tc>
        <w:tc>
          <w:tcPr>
            <w:tcW w:w="993" w:type="dxa"/>
            <w:tcBorders>
              <w:top w:val="dotted" w:sz="4" w:space="0" w:color="auto"/>
              <w:bottom w:val="dotted" w:sz="4" w:space="0" w:color="auto"/>
            </w:tcBorders>
            <w:vAlign w:val="center"/>
          </w:tcPr>
          <w:p w:rsidR="00AA22CC" w:rsidRDefault="00AA22CC" w:rsidP="00AA22CC">
            <w:pPr>
              <w:jc w:val="center"/>
            </w:pPr>
            <w:r>
              <w:t>10</w:t>
            </w:r>
          </w:p>
        </w:tc>
        <w:tc>
          <w:tcPr>
            <w:tcW w:w="851" w:type="dxa"/>
            <w:tcBorders>
              <w:top w:val="dotted" w:sz="4" w:space="0" w:color="auto"/>
              <w:bottom w:val="dotted" w:sz="4" w:space="0" w:color="auto"/>
            </w:tcBorders>
            <w:vAlign w:val="center"/>
          </w:tcPr>
          <w:p w:rsidR="00AA22CC" w:rsidRDefault="00AA22CC" w:rsidP="00AA22CC">
            <w:pPr>
              <w:jc w:val="center"/>
            </w:pPr>
            <w:r>
              <w:t>V</w:t>
            </w:r>
          </w:p>
        </w:tc>
        <w:tc>
          <w:tcPr>
            <w:tcW w:w="852" w:type="dxa"/>
            <w:tcBorders>
              <w:top w:val="dotted" w:sz="4" w:space="0" w:color="auto"/>
              <w:bottom w:val="dotted" w:sz="4" w:space="0" w:color="auto"/>
            </w:tcBorders>
            <w:vAlign w:val="center"/>
          </w:tcPr>
          <w:p w:rsidR="00AA22CC" w:rsidRDefault="00AA22CC" w:rsidP="00AA22C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hideMark/>
          </w:tcPr>
          <w:p w:rsidR="00AA22CC" w:rsidRDefault="00AA22CC" w:rsidP="00AA22CC">
            <w:r>
              <w:t>2pw4</w:t>
            </w:r>
          </w:p>
        </w:tc>
        <w:tc>
          <w:tcPr>
            <w:tcW w:w="781" w:type="dxa"/>
            <w:tcBorders>
              <w:top w:val="dotted" w:sz="4" w:space="0" w:color="auto"/>
              <w:left w:val="nil"/>
              <w:bottom w:val="dotted" w:sz="4" w:space="0" w:color="auto"/>
            </w:tcBorders>
            <w:vAlign w:val="center"/>
            <w:hideMark/>
          </w:tcPr>
          <w:p w:rsidR="00AA22CC" w:rsidRDefault="00AA22CC" w:rsidP="00AA22CC">
            <w:r>
              <w:t>H*</w:t>
            </w:r>
          </w:p>
        </w:tc>
        <w:tc>
          <w:tcPr>
            <w:tcW w:w="4457" w:type="dxa"/>
            <w:gridSpan w:val="4"/>
            <w:tcBorders>
              <w:top w:val="dotted" w:sz="4" w:space="0" w:color="auto"/>
              <w:bottom w:val="dotted" w:sz="4" w:space="0" w:color="auto"/>
            </w:tcBorders>
            <w:vAlign w:val="center"/>
            <w:hideMark/>
          </w:tcPr>
          <w:p w:rsidR="00AA22CC" w:rsidRDefault="00AA22CC" w:rsidP="00AA22CC">
            <w:r>
              <w:t>Bewegen op muziek</w:t>
            </w:r>
          </w:p>
        </w:tc>
        <w:tc>
          <w:tcPr>
            <w:tcW w:w="993" w:type="dxa"/>
            <w:tcBorders>
              <w:top w:val="dotted" w:sz="4" w:space="0" w:color="auto"/>
              <w:bottom w:val="dotted" w:sz="4" w:space="0" w:color="auto"/>
            </w:tcBorders>
            <w:vAlign w:val="center"/>
            <w:hideMark/>
          </w:tcPr>
          <w:p w:rsidR="00AA22CC" w:rsidRDefault="00AA22CC" w:rsidP="00AA22CC">
            <w:pPr>
              <w:jc w:val="center"/>
            </w:pPr>
            <w:r>
              <w:t>10</w:t>
            </w:r>
          </w:p>
        </w:tc>
        <w:tc>
          <w:tcPr>
            <w:tcW w:w="851" w:type="dxa"/>
            <w:tcBorders>
              <w:top w:val="dotted" w:sz="4" w:space="0" w:color="auto"/>
              <w:bottom w:val="dotted" w:sz="4" w:space="0" w:color="auto"/>
            </w:tcBorders>
            <w:vAlign w:val="center"/>
            <w:hideMark/>
          </w:tcPr>
          <w:p w:rsidR="00AA22CC" w:rsidRDefault="00AA22CC" w:rsidP="00AA22CC">
            <w:pPr>
              <w:jc w:val="center"/>
            </w:pPr>
            <w:r>
              <w:t>V</w:t>
            </w:r>
          </w:p>
        </w:tc>
        <w:tc>
          <w:tcPr>
            <w:tcW w:w="852" w:type="dxa"/>
            <w:tcBorders>
              <w:top w:val="dotted" w:sz="4" w:space="0" w:color="auto"/>
              <w:bottom w:val="dotted" w:sz="4" w:space="0" w:color="auto"/>
            </w:tcBorders>
            <w:vAlign w:val="center"/>
            <w:hideMark/>
          </w:tcPr>
          <w:p w:rsidR="00AA22CC" w:rsidRDefault="00AA22CC" w:rsidP="00AA22C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tcPr>
          <w:p w:rsidR="00AA22CC" w:rsidRDefault="00AA22CC" w:rsidP="00AA22CC">
            <w:r>
              <w:t>2pw5</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7" w:type="dxa"/>
            <w:gridSpan w:val="4"/>
            <w:tcBorders>
              <w:top w:val="dotted" w:sz="4" w:space="0" w:color="auto"/>
              <w:bottom w:val="dotted" w:sz="4" w:space="0" w:color="auto"/>
            </w:tcBorders>
            <w:vAlign w:val="center"/>
          </w:tcPr>
          <w:p w:rsidR="00AA22CC" w:rsidRDefault="00AA22CC" w:rsidP="00AA22CC">
            <w:r>
              <w:t>Fitness</w:t>
            </w:r>
          </w:p>
        </w:tc>
        <w:tc>
          <w:tcPr>
            <w:tcW w:w="993" w:type="dxa"/>
            <w:tcBorders>
              <w:top w:val="dotted" w:sz="4" w:space="0" w:color="auto"/>
              <w:bottom w:val="dotted" w:sz="4" w:space="0" w:color="auto"/>
            </w:tcBorders>
            <w:vAlign w:val="center"/>
          </w:tcPr>
          <w:p w:rsidR="00AA22CC" w:rsidRDefault="00AA22CC" w:rsidP="00AA22CC">
            <w:pPr>
              <w:jc w:val="center"/>
            </w:pPr>
            <w:r>
              <w:t>10</w:t>
            </w:r>
          </w:p>
        </w:tc>
        <w:tc>
          <w:tcPr>
            <w:tcW w:w="851" w:type="dxa"/>
            <w:tcBorders>
              <w:top w:val="dotted" w:sz="4" w:space="0" w:color="auto"/>
              <w:bottom w:val="dotted" w:sz="4" w:space="0" w:color="auto"/>
            </w:tcBorders>
            <w:vAlign w:val="center"/>
          </w:tcPr>
          <w:p w:rsidR="00AA22CC" w:rsidRDefault="00AA22CC" w:rsidP="00AA22CC">
            <w:pPr>
              <w:jc w:val="center"/>
            </w:pPr>
            <w:r>
              <w:t>V</w:t>
            </w:r>
          </w:p>
        </w:tc>
        <w:tc>
          <w:tcPr>
            <w:tcW w:w="852" w:type="dxa"/>
            <w:tcBorders>
              <w:top w:val="dotted" w:sz="4" w:space="0" w:color="auto"/>
              <w:bottom w:val="dotted" w:sz="4" w:space="0" w:color="auto"/>
            </w:tcBorders>
            <w:vAlign w:val="center"/>
          </w:tcPr>
          <w:p w:rsidR="00AA22CC" w:rsidRDefault="00AA22CC" w:rsidP="00AA22C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r>
              <w:rPr>
                <w:lang w:eastAsia="en-US"/>
              </w:rPr>
              <w:t>3</w:t>
            </w:r>
          </w:p>
        </w:tc>
        <w:tc>
          <w:tcPr>
            <w:tcW w:w="1059" w:type="dxa"/>
            <w:tcBorders>
              <w:bottom w:val="dotted" w:sz="4" w:space="0" w:color="auto"/>
              <w:right w:val="nil"/>
            </w:tcBorders>
            <w:vAlign w:val="center"/>
            <w:hideMark/>
          </w:tcPr>
          <w:p w:rsidR="00AA22CC" w:rsidRDefault="00AA22CC" w:rsidP="00AA22CC">
            <w:r>
              <w:t>3pw1</w:t>
            </w:r>
          </w:p>
        </w:tc>
        <w:tc>
          <w:tcPr>
            <w:tcW w:w="781" w:type="dxa"/>
            <w:tcBorders>
              <w:left w:val="nil"/>
              <w:bottom w:val="dotted" w:sz="4" w:space="0" w:color="auto"/>
            </w:tcBorders>
            <w:vAlign w:val="center"/>
            <w:hideMark/>
          </w:tcPr>
          <w:p w:rsidR="00AA22CC" w:rsidRDefault="00AA22CC" w:rsidP="00AA22CC">
            <w:r>
              <w:t>H*</w:t>
            </w:r>
          </w:p>
        </w:tc>
        <w:tc>
          <w:tcPr>
            <w:tcW w:w="4457" w:type="dxa"/>
            <w:gridSpan w:val="4"/>
            <w:tcBorders>
              <w:bottom w:val="dotted" w:sz="4" w:space="0" w:color="auto"/>
            </w:tcBorders>
            <w:vAlign w:val="center"/>
            <w:hideMark/>
          </w:tcPr>
          <w:p w:rsidR="00AA22CC" w:rsidRDefault="00AA22CC" w:rsidP="00AA22CC">
            <w:r>
              <w:t>Scheidsrechterdiploma/Stage</w:t>
            </w:r>
          </w:p>
        </w:tc>
        <w:tc>
          <w:tcPr>
            <w:tcW w:w="993" w:type="dxa"/>
            <w:tcBorders>
              <w:bottom w:val="dotted" w:sz="4" w:space="0" w:color="auto"/>
            </w:tcBorders>
            <w:vAlign w:val="center"/>
            <w:hideMark/>
          </w:tcPr>
          <w:p w:rsidR="00AA22CC" w:rsidRDefault="00AA22CC" w:rsidP="00AA22CC">
            <w:pPr>
              <w:jc w:val="center"/>
            </w:pPr>
            <w:r>
              <w:t>20</w:t>
            </w:r>
          </w:p>
        </w:tc>
        <w:tc>
          <w:tcPr>
            <w:tcW w:w="851" w:type="dxa"/>
            <w:tcBorders>
              <w:bottom w:val="dotted" w:sz="4" w:space="0" w:color="auto"/>
            </w:tcBorders>
            <w:vAlign w:val="center"/>
            <w:hideMark/>
          </w:tcPr>
          <w:p w:rsidR="00AA22CC" w:rsidRDefault="00AA22CC" w:rsidP="00AA22CC">
            <w:pPr>
              <w:jc w:val="center"/>
            </w:pPr>
            <w:r>
              <w:t>V</w:t>
            </w:r>
          </w:p>
        </w:tc>
        <w:tc>
          <w:tcPr>
            <w:tcW w:w="852" w:type="dxa"/>
            <w:tcBorders>
              <w:bottom w:val="dotted" w:sz="4" w:space="0" w:color="auto"/>
            </w:tcBorders>
            <w:vAlign w:val="center"/>
            <w:hideMark/>
          </w:tcPr>
          <w:p w:rsidR="00AA22CC" w:rsidRDefault="00AA22CC" w:rsidP="00AA22CC">
            <w:pPr>
              <w:jc w:val="center"/>
            </w:pPr>
            <w:r>
              <w:t>P/S</w:t>
            </w:r>
          </w:p>
        </w:tc>
        <w:tc>
          <w:tcPr>
            <w:tcW w:w="851" w:type="dxa"/>
            <w:tcBorders>
              <w:top w:val="single"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hideMark/>
          </w:tcPr>
          <w:p w:rsidR="00AA22CC" w:rsidRDefault="00AA22CC" w:rsidP="00AA22CC">
            <w:r>
              <w:t>3pw2</w:t>
            </w:r>
          </w:p>
        </w:tc>
        <w:tc>
          <w:tcPr>
            <w:tcW w:w="781" w:type="dxa"/>
            <w:tcBorders>
              <w:top w:val="dotted" w:sz="4" w:space="0" w:color="auto"/>
              <w:left w:val="nil"/>
              <w:bottom w:val="dotted" w:sz="4" w:space="0" w:color="auto"/>
            </w:tcBorders>
            <w:vAlign w:val="center"/>
            <w:hideMark/>
          </w:tcPr>
          <w:p w:rsidR="00AA22CC" w:rsidRDefault="00AA22CC" w:rsidP="00AA22CC">
            <w:r>
              <w:t>H*</w:t>
            </w:r>
          </w:p>
        </w:tc>
        <w:tc>
          <w:tcPr>
            <w:tcW w:w="4457" w:type="dxa"/>
            <w:gridSpan w:val="4"/>
            <w:tcBorders>
              <w:top w:val="dotted" w:sz="4" w:space="0" w:color="auto"/>
              <w:bottom w:val="dotted" w:sz="4" w:space="0" w:color="auto"/>
            </w:tcBorders>
            <w:shd w:val="clear" w:color="auto" w:fill="auto"/>
            <w:vAlign w:val="center"/>
            <w:hideMark/>
          </w:tcPr>
          <w:p w:rsidR="00AA22CC" w:rsidRDefault="00AA22CC" w:rsidP="00AA22CC">
            <w:r>
              <w:t>Outdoor &amp; adventure: ATB</w:t>
            </w:r>
          </w:p>
        </w:tc>
        <w:tc>
          <w:tcPr>
            <w:tcW w:w="993" w:type="dxa"/>
            <w:tcBorders>
              <w:top w:val="dotted" w:sz="4" w:space="0" w:color="auto"/>
              <w:bottom w:val="dotted" w:sz="4" w:space="0" w:color="auto"/>
            </w:tcBorders>
            <w:shd w:val="clear" w:color="auto" w:fill="auto"/>
            <w:vAlign w:val="center"/>
            <w:hideMark/>
          </w:tcPr>
          <w:p w:rsidR="00AA22CC" w:rsidRDefault="00AA22CC" w:rsidP="00AA22CC">
            <w:pPr>
              <w:jc w:val="center"/>
            </w:pPr>
            <w:r>
              <w:t>10</w:t>
            </w:r>
          </w:p>
        </w:tc>
        <w:tc>
          <w:tcPr>
            <w:tcW w:w="851" w:type="dxa"/>
            <w:tcBorders>
              <w:top w:val="dotted" w:sz="4" w:space="0" w:color="auto"/>
              <w:bottom w:val="dotted" w:sz="4" w:space="0" w:color="auto"/>
            </w:tcBorders>
            <w:shd w:val="clear" w:color="auto" w:fill="auto"/>
            <w:vAlign w:val="center"/>
            <w:hideMark/>
          </w:tcPr>
          <w:p w:rsidR="00AA22CC" w:rsidRDefault="00AA22CC" w:rsidP="00AA22CC">
            <w:pPr>
              <w:jc w:val="center"/>
            </w:pPr>
            <w:r>
              <w:t>V</w:t>
            </w:r>
          </w:p>
        </w:tc>
        <w:tc>
          <w:tcPr>
            <w:tcW w:w="852" w:type="dxa"/>
            <w:tcBorders>
              <w:top w:val="dotted" w:sz="4" w:space="0" w:color="auto"/>
              <w:bottom w:val="dotted" w:sz="4" w:space="0" w:color="auto"/>
            </w:tcBorders>
            <w:shd w:val="clear" w:color="auto" w:fill="auto"/>
            <w:vAlign w:val="center"/>
            <w:hideMark/>
          </w:tcPr>
          <w:p w:rsidR="00AA22CC" w:rsidRDefault="00AA22CC" w:rsidP="00AA22C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tcPr>
          <w:p w:rsidR="00AA22CC" w:rsidRDefault="00AA22CC" w:rsidP="00AA22CC">
            <w:r>
              <w:t>3pw3</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7" w:type="dxa"/>
            <w:gridSpan w:val="4"/>
            <w:tcBorders>
              <w:top w:val="dotted" w:sz="4" w:space="0" w:color="auto"/>
              <w:bottom w:val="dotted" w:sz="4" w:space="0" w:color="auto"/>
            </w:tcBorders>
            <w:vAlign w:val="center"/>
          </w:tcPr>
          <w:p w:rsidR="00AA22CC" w:rsidRDefault="00AA22CC" w:rsidP="00AA22CC">
            <w:r>
              <w:t>Spel: Rugby</w:t>
            </w:r>
          </w:p>
        </w:tc>
        <w:tc>
          <w:tcPr>
            <w:tcW w:w="993" w:type="dxa"/>
            <w:tcBorders>
              <w:top w:val="dotted" w:sz="4" w:space="0" w:color="auto"/>
              <w:bottom w:val="dotted" w:sz="4" w:space="0" w:color="auto"/>
            </w:tcBorders>
            <w:vAlign w:val="center"/>
          </w:tcPr>
          <w:p w:rsidR="00AA22CC" w:rsidRDefault="00AA22CC" w:rsidP="00AA22CC">
            <w:pPr>
              <w:jc w:val="center"/>
            </w:pPr>
            <w:r>
              <w:t>10</w:t>
            </w:r>
          </w:p>
        </w:tc>
        <w:tc>
          <w:tcPr>
            <w:tcW w:w="851" w:type="dxa"/>
            <w:tcBorders>
              <w:top w:val="dotted" w:sz="4" w:space="0" w:color="auto"/>
              <w:bottom w:val="dotted" w:sz="4" w:space="0" w:color="auto"/>
            </w:tcBorders>
            <w:vAlign w:val="center"/>
          </w:tcPr>
          <w:p w:rsidR="00AA22CC" w:rsidRDefault="00AA22CC" w:rsidP="00AA22CC">
            <w:pPr>
              <w:jc w:val="center"/>
            </w:pPr>
            <w:r>
              <w:t>V</w:t>
            </w:r>
          </w:p>
        </w:tc>
        <w:tc>
          <w:tcPr>
            <w:tcW w:w="852" w:type="dxa"/>
            <w:tcBorders>
              <w:top w:val="dotted" w:sz="4" w:space="0" w:color="auto"/>
              <w:bottom w:val="dotted" w:sz="4" w:space="0" w:color="auto"/>
            </w:tcBorders>
            <w:vAlign w:val="center"/>
          </w:tcPr>
          <w:p w:rsidR="00AA22CC" w:rsidRDefault="00AA22CC" w:rsidP="00AA22CC">
            <w:pPr>
              <w:jc w:val="center"/>
            </w:pPr>
            <w:r>
              <w:t>P</w:t>
            </w:r>
          </w:p>
        </w:tc>
        <w:tc>
          <w:tcPr>
            <w:tcW w:w="851" w:type="dxa"/>
            <w:tcBorders>
              <w:top w:val="dotted" w:sz="4" w:space="0" w:color="auto"/>
              <w:left w:val="single" w:sz="4" w:space="0" w:color="auto"/>
              <w:bottom w:val="dotted" w:sz="4" w:space="0" w:color="auto"/>
              <w:right w:val="single" w:sz="4" w:space="0" w:color="auto"/>
            </w:tcBorders>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p>
        </w:tc>
        <w:tc>
          <w:tcPr>
            <w:tcW w:w="1059" w:type="dxa"/>
            <w:tcBorders>
              <w:top w:val="dotted" w:sz="4" w:space="0" w:color="auto"/>
              <w:bottom w:val="dotted" w:sz="4" w:space="0" w:color="auto"/>
              <w:right w:val="nil"/>
            </w:tcBorders>
            <w:vAlign w:val="center"/>
            <w:hideMark/>
          </w:tcPr>
          <w:p w:rsidR="00AA22CC" w:rsidRDefault="00AA22CC" w:rsidP="00AA22CC">
            <w:r>
              <w:t>3pw4</w:t>
            </w:r>
          </w:p>
        </w:tc>
        <w:tc>
          <w:tcPr>
            <w:tcW w:w="781" w:type="dxa"/>
            <w:tcBorders>
              <w:top w:val="dotted" w:sz="4" w:space="0" w:color="auto"/>
              <w:left w:val="nil"/>
              <w:bottom w:val="dotted" w:sz="4" w:space="0" w:color="auto"/>
            </w:tcBorders>
            <w:vAlign w:val="center"/>
          </w:tcPr>
          <w:p w:rsidR="00AA22CC" w:rsidRDefault="00AA22CC" w:rsidP="00AA22CC">
            <w:r>
              <w:t>H*</w:t>
            </w:r>
          </w:p>
        </w:tc>
        <w:tc>
          <w:tcPr>
            <w:tcW w:w="4457" w:type="dxa"/>
            <w:gridSpan w:val="4"/>
            <w:tcBorders>
              <w:top w:val="dotted" w:sz="4" w:space="0" w:color="auto"/>
              <w:bottom w:val="dotted" w:sz="4" w:space="0" w:color="auto"/>
            </w:tcBorders>
            <w:shd w:val="clear" w:color="auto" w:fill="auto"/>
            <w:vAlign w:val="center"/>
          </w:tcPr>
          <w:p w:rsidR="00AA22CC" w:rsidRDefault="00AA22CC" w:rsidP="00AA22CC">
            <w:r>
              <w:t xml:space="preserve">Sportoriëntatie </w:t>
            </w:r>
          </w:p>
        </w:tc>
        <w:tc>
          <w:tcPr>
            <w:tcW w:w="993" w:type="dxa"/>
            <w:tcBorders>
              <w:top w:val="dotted" w:sz="4" w:space="0" w:color="auto"/>
              <w:bottom w:val="dotted" w:sz="4" w:space="0" w:color="auto"/>
            </w:tcBorders>
            <w:shd w:val="clear" w:color="auto" w:fill="auto"/>
            <w:vAlign w:val="center"/>
          </w:tcPr>
          <w:p w:rsidR="00AA22CC" w:rsidRDefault="00AA22CC" w:rsidP="00AA22CC">
            <w:pPr>
              <w:jc w:val="center"/>
            </w:pPr>
            <w:r>
              <w:t>10</w:t>
            </w:r>
          </w:p>
        </w:tc>
        <w:tc>
          <w:tcPr>
            <w:tcW w:w="851" w:type="dxa"/>
            <w:tcBorders>
              <w:top w:val="dotted" w:sz="4" w:space="0" w:color="auto"/>
              <w:bottom w:val="dotted" w:sz="4" w:space="0" w:color="auto"/>
            </w:tcBorders>
            <w:shd w:val="clear" w:color="auto" w:fill="auto"/>
            <w:vAlign w:val="center"/>
          </w:tcPr>
          <w:p w:rsidR="00AA22CC" w:rsidRDefault="00AA22CC" w:rsidP="00AA22CC">
            <w:pPr>
              <w:jc w:val="center"/>
            </w:pPr>
            <w:r>
              <w:t>V</w:t>
            </w:r>
          </w:p>
        </w:tc>
        <w:tc>
          <w:tcPr>
            <w:tcW w:w="852" w:type="dxa"/>
            <w:tcBorders>
              <w:top w:val="dotted" w:sz="4" w:space="0" w:color="auto"/>
              <w:bottom w:val="dotted" w:sz="4" w:space="0" w:color="auto"/>
            </w:tcBorders>
            <w:shd w:val="clear" w:color="auto" w:fill="auto"/>
            <w:vAlign w:val="center"/>
          </w:tcPr>
          <w:p w:rsidR="00AA22CC" w:rsidRDefault="00AA22CC" w:rsidP="00AA22CC">
            <w:pPr>
              <w:jc w:val="center"/>
            </w:pPr>
            <w:r>
              <w:t>P</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AA22CC" w:rsidRDefault="00AA22CC" w:rsidP="00AA22CC">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AA22CC" w:rsidRDefault="00AA22CC" w:rsidP="00AA22CC">
            <w:pPr>
              <w:spacing w:line="276" w:lineRule="auto"/>
              <w:ind w:left="-57" w:right="501"/>
              <w:jc w:val="center"/>
              <w:rPr>
                <w:lang w:eastAsia="en-US"/>
              </w:rPr>
            </w:pPr>
          </w:p>
        </w:tc>
      </w:tr>
      <w:tr w:rsidR="00AA22CC" w:rsidTr="00AA22CC">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AA22CC" w:rsidRDefault="00AA22CC" w:rsidP="00AA22CC">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AA22CC" w:rsidRDefault="00AA22CC" w:rsidP="00AA22CC">
            <w:pPr>
              <w:spacing w:line="276" w:lineRule="auto"/>
              <w:rPr>
                <w:lang w:eastAsia="en-US"/>
              </w:rPr>
            </w:pPr>
            <w:r>
              <w:rPr>
                <w:lang w:eastAsia="en-US"/>
              </w:rPr>
              <w:t>Eind</w:t>
            </w:r>
          </w:p>
        </w:tc>
        <w:tc>
          <w:tcPr>
            <w:tcW w:w="781" w:type="dxa"/>
            <w:tcBorders>
              <w:top w:val="single" w:sz="4" w:space="0" w:color="auto"/>
              <w:left w:val="nil"/>
              <w:bottom w:val="single" w:sz="4" w:space="0" w:color="auto"/>
              <w:right w:val="single" w:sz="4" w:space="0" w:color="auto"/>
            </w:tcBorders>
            <w:vAlign w:val="center"/>
          </w:tcPr>
          <w:p w:rsidR="00AA22CC" w:rsidRDefault="00AA22CC" w:rsidP="00AA22CC">
            <w:pPr>
              <w:spacing w:line="276" w:lineRule="auto"/>
              <w:rPr>
                <w:lang w:eastAsia="en-US"/>
              </w:rPr>
            </w:pPr>
          </w:p>
        </w:tc>
        <w:tc>
          <w:tcPr>
            <w:tcW w:w="4457" w:type="dxa"/>
            <w:gridSpan w:val="4"/>
            <w:tcBorders>
              <w:top w:val="single" w:sz="4" w:space="0" w:color="auto"/>
              <w:left w:val="single" w:sz="4" w:space="0" w:color="auto"/>
              <w:bottom w:val="single" w:sz="4" w:space="0" w:color="auto"/>
              <w:right w:val="single" w:sz="4" w:space="0" w:color="auto"/>
            </w:tcBorders>
            <w:vAlign w:val="center"/>
            <w:hideMark/>
          </w:tcPr>
          <w:p w:rsidR="00AA22CC" w:rsidRDefault="00AA22CC" w:rsidP="00AA22CC">
            <w:pPr>
              <w:spacing w:line="276" w:lineRule="auto"/>
              <w:rPr>
                <w:lang w:eastAsia="en-US"/>
              </w:rPr>
            </w:pPr>
            <w:r>
              <w:rPr>
                <w:lang w:eastAsia="en-US"/>
              </w:rPr>
              <w:t xml:space="preserve">Jaarcijfer </w:t>
            </w:r>
            <w:r>
              <w:t>(= weging 25% in leerjaar 4)</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AA22CC" w:rsidRDefault="00AA22CC" w:rsidP="00AA22C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AA22CC" w:rsidRDefault="00AA22CC" w:rsidP="00AA22CC">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AA22CC" w:rsidRDefault="00AA22CC" w:rsidP="00AA22CC">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AA22CC" w:rsidRDefault="00AA22CC" w:rsidP="00AA22CC">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AA22CC" w:rsidRDefault="00AA22CC" w:rsidP="00AA22CC">
            <w:pPr>
              <w:spacing w:line="276" w:lineRule="auto"/>
              <w:ind w:left="-57" w:right="501"/>
              <w:jc w:val="center"/>
              <w:rPr>
                <w:lang w:eastAsia="en-US"/>
              </w:rPr>
            </w:pPr>
          </w:p>
        </w:tc>
      </w:tr>
    </w:tbl>
    <w:p w:rsidR="00AA22CC" w:rsidRDefault="00AA22CC" w:rsidP="00AA22CC"/>
    <w:p w:rsidR="00AA22CC" w:rsidRPr="00F048E3" w:rsidRDefault="00AA22CC" w:rsidP="00AA22CC">
      <w:pPr>
        <w:spacing w:after="200" w:line="276" w:lineRule="auto"/>
        <w:rPr>
          <w:sz w:val="20"/>
          <w:szCs w:val="20"/>
        </w:rPr>
      </w:pPr>
      <w:r w:rsidRPr="00F048E3">
        <w:rPr>
          <w:sz w:val="20"/>
          <w:szCs w:val="20"/>
        </w:rPr>
        <w:t>Opm.: Aan het einde van periode 1, 2 en 3 zal er een inhaalmogelijkheid zijn waarop gemiste onderdelen kunnen worden gedaan. Deze herkansingsmogelijkheid heeft dus een andere status dan de herkansingsmogelijkheid voor de andere vakken waar via een inschrijving aan het einde van de periode voor één vak kan worden gekozen.</w:t>
      </w:r>
    </w:p>
    <w:p w:rsidR="00AA22CC" w:rsidRDefault="00AA22CC">
      <w:pPr>
        <w:spacing w:after="200" w:line="276" w:lineRule="auto"/>
      </w:pPr>
      <w: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6859D3" w:rsidTr="006859D3">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6859D3" w:rsidRDefault="006859D3">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859D3" w:rsidRDefault="006859D3" w:rsidP="00226CE9">
            <w:pPr>
              <w:spacing w:line="276" w:lineRule="auto"/>
              <w:ind w:left="-57" w:right="-86"/>
              <w:jc w:val="center"/>
              <w:rPr>
                <w:i/>
                <w:sz w:val="28"/>
                <w:szCs w:val="28"/>
                <w:lang w:eastAsia="en-US"/>
              </w:rPr>
            </w:pPr>
            <w:r>
              <w:rPr>
                <w:sz w:val="28"/>
                <w:szCs w:val="28"/>
                <w:lang w:eastAsia="en-US"/>
              </w:rPr>
              <w:t>PTA Nuenens</w:t>
            </w:r>
            <w:r w:rsidR="00226CE9">
              <w:rPr>
                <w:sz w:val="28"/>
                <w:szCs w:val="28"/>
                <w:lang w:eastAsia="en-US"/>
              </w:rPr>
              <w:t xml:space="preserve"> C</w:t>
            </w:r>
            <w:r>
              <w:rPr>
                <w:sz w:val="28"/>
                <w:szCs w:val="28"/>
                <w:lang w:eastAsia="en-US"/>
              </w:rPr>
              <w:t>ollege</w:t>
            </w:r>
          </w:p>
        </w:tc>
      </w:tr>
      <w:tr w:rsidR="006859D3" w:rsidTr="006859D3">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6859D3" w:rsidRDefault="006859D3">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sz w:val="28"/>
                <w:szCs w:val="28"/>
                <w:lang w:eastAsia="en-US"/>
              </w:rPr>
            </w:pPr>
            <w:r>
              <w:rPr>
                <w:sz w:val="28"/>
                <w:szCs w:val="28"/>
                <w:lang w:eastAsia="en-US"/>
              </w:rPr>
              <w:t>3/4</w:t>
            </w:r>
          </w:p>
          <w:p w:rsidR="006859D3" w:rsidRDefault="006859D3">
            <w:pPr>
              <w:spacing w:line="276" w:lineRule="auto"/>
              <w:jc w:val="center"/>
              <w:rPr>
                <w:sz w:val="32"/>
                <w:szCs w:val="32"/>
                <w:lang w:eastAsia="en-US"/>
              </w:rPr>
            </w:pPr>
            <w:r>
              <w:rPr>
                <w:sz w:val="28"/>
                <w:szCs w:val="28"/>
                <w:lang w:eastAsia="en-US"/>
              </w:rPr>
              <w:t>T/G</w:t>
            </w:r>
          </w:p>
        </w:tc>
        <w:tc>
          <w:tcPr>
            <w:tcW w:w="781"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sz w:val="28"/>
                <w:szCs w:val="28"/>
                <w:lang w:eastAsia="en-US"/>
              </w:rPr>
            </w:pPr>
            <w:r>
              <w:rPr>
                <w:sz w:val="28"/>
                <w:szCs w:val="28"/>
                <w:lang w:eastAsia="en-US"/>
              </w:rPr>
              <w:t>LOBPF</w:t>
            </w:r>
          </w:p>
        </w:tc>
        <w:tc>
          <w:tcPr>
            <w:tcW w:w="4459"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Profieloriëntatie (LOB)</w:t>
            </w:r>
          </w:p>
        </w:tc>
        <w:tc>
          <w:tcPr>
            <w:tcW w:w="7461" w:type="dxa"/>
            <w:gridSpan w:val="5"/>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i/>
                <w:sz w:val="28"/>
                <w:szCs w:val="28"/>
                <w:lang w:eastAsia="en-US"/>
              </w:rPr>
            </w:pPr>
          </w:p>
        </w:tc>
      </w:tr>
      <w:tr w:rsidR="006859D3" w:rsidTr="006859D3">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i/>
                <w:lang w:eastAsia="en-US"/>
              </w:rPr>
            </w:pPr>
            <w:r>
              <w:rPr>
                <w:i/>
                <w:lang w:eastAsia="en-US"/>
              </w:rPr>
              <w:t>herk</w:t>
            </w:r>
          </w:p>
        </w:tc>
        <w:tc>
          <w:tcPr>
            <w:tcW w:w="4459"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i/>
                <w:lang w:eastAsia="en-US"/>
              </w:rPr>
            </w:pPr>
            <w:r>
              <w:rPr>
                <w:i/>
                <w:lang w:eastAsia="en-US"/>
              </w:rPr>
              <w:t>stofaanduiding(+ evt ex.eenh.)</w:t>
            </w:r>
          </w:p>
        </w:tc>
        <w:tc>
          <w:tcPr>
            <w:tcW w:w="993"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76" w:lineRule="auto"/>
              <w:ind w:left="-57" w:right="-57"/>
              <w:jc w:val="center"/>
              <w:rPr>
                <w:i/>
                <w:lang w:eastAsia="en-US"/>
              </w:rPr>
            </w:pPr>
            <w:r>
              <w:rPr>
                <w:i/>
                <w:lang w:eastAsia="en-US"/>
              </w:rPr>
              <w:t>Rap</w:t>
            </w:r>
          </w:p>
        </w:tc>
      </w:tr>
      <w:tr w:rsidR="006859D3" w:rsidTr="006859D3">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6859D3" w:rsidRDefault="006859D3">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kpo1</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Deelname aan de lessen Economie &amp; Ondernemen en de bijbehorende opdrachten verwerken in LOB 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kpo2</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Deelname aan de lessen Zorg &amp; Welzijn en de reflectie hierop verwerken in LOB 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kpo3</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Deelname aan de lessen Podium en de bijbehorende opdrachten verwerken in LOB 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kpo4</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Deelname aan excursies.</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kpo5</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Deelname aan minimaal zes loopbaanreflectie gesprekken en daarvan verslag doen in het LOB-dossier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kpo6</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Het met een voldoende afronden van het profielwerkstuk.</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kpo7</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Minstens één stage van één week bij het bedrijf of de instelling die past bij de keuze en daarvan verslag leggen aan de hand van opdrachten.</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kpo8</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 xml:space="preserve">Oriëntatie op een MBO-opleiding in lijn met de keuze die gemaakt gaan worden (bv. Open dag, meeloopdag, onderwijsbeurs) </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6859D3" w:rsidRDefault="006859D3">
            <w:pPr>
              <w:spacing w:line="276" w:lineRule="auto"/>
              <w:rPr>
                <w:szCs w:val="20"/>
                <w:lang w:eastAsia="en-US"/>
              </w:rPr>
            </w:pPr>
            <w:r>
              <w:rPr>
                <w:szCs w:val="20"/>
                <w:lang w:eastAsia="en-US"/>
              </w:rPr>
              <w:t>kpo9</w:t>
            </w:r>
          </w:p>
        </w:tc>
        <w:tc>
          <w:tcPr>
            <w:tcW w:w="781" w:type="dxa"/>
            <w:tcBorders>
              <w:top w:val="dotted" w:sz="4" w:space="0" w:color="auto"/>
              <w:left w:val="nil"/>
              <w:bottom w:val="dotted"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Maken van een eindpresentatie waarin de keuze voor het vervolgonderwijs wordt toegelicht</w:t>
            </w:r>
          </w:p>
          <w:p w:rsidR="006859D3" w:rsidRDefault="006859D3">
            <w:pPr>
              <w:spacing w:line="276" w:lineRule="auto"/>
              <w:rPr>
                <w:sz w:val="20"/>
                <w:szCs w:val="20"/>
                <w:lang w:eastAsia="en-US"/>
              </w:rPr>
            </w:pPr>
            <w:r>
              <w:rPr>
                <w:sz w:val="20"/>
                <w:szCs w:val="20"/>
                <w:lang w:eastAsia="en-US"/>
              </w:rPr>
              <w:t>(afronding profielwerkstuk)</w:t>
            </w:r>
          </w:p>
        </w:tc>
        <w:tc>
          <w:tcPr>
            <w:tcW w:w="993"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6859D3" w:rsidRDefault="006859D3">
            <w:pPr>
              <w:spacing w:line="276" w:lineRule="auto"/>
              <w:ind w:left="-57" w:right="501"/>
              <w:jc w:val="center"/>
              <w:rPr>
                <w:lang w:eastAsia="en-US"/>
              </w:rPr>
            </w:pPr>
          </w:p>
        </w:tc>
      </w:tr>
      <w:tr w:rsidR="006859D3" w:rsidTr="006859D3">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6859D3" w:rsidRDefault="006859D3">
            <w:pPr>
              <w:spacing w:line="256" w:lineRule="auto"/>
              <w:rPr>
                <w:lang w:eastAsia="en-US"/>
              </w:rPr>
            </w:pPr>
          </w:p>
        </w:tc>
        <w:tc>
          <w:tcPr>
            <w:tcW w:w="1059" w:type="dxa"/>
            <w:tcBorders>
              <w:top w:val="dotted" w:sz="4" w:space="0" w:color="auto"/>
              <w:left w:val="single" w:sz="4" w:space="0" w:color="auto"/>
              <w:bottom w:val="single" w:sz="4" w:space="0" w:color="auto"/>
              <w:right w:val="nil"/>
            </w:tcBorders>
            <w:vAlign w:val="center"/>
            <w:hideMark/>
          </w:tcPr>
          <w:p w:rsidR="006859D3" w:rsidRDefault="006859D3">
            <w:pPr>
              <w:spacing w:line="276" w:lineRule="auto"/>
              <w:rPr>
                <w:szCs w:val="20"/>
                <w:lang w:eastAsia="en-US"/>
              </w:rPr>
            </w:pPr>
            <w:r>
              <w:rPr>
                <w:szCs w:val="20"/>
                <w:lang w:eastAsia="en-US"/>
              </w:rPr>
              <w:t>kpo10</w:t>
            </w:r>
          </w:p>
        </w:tc>
        <w:tc>
          <w:tcPr>
            <w:tcW w:w="781" w:type="dxa"/>
            <w:tcBorders>
              <w:top w:val="dotted" w:sz="4" w:space="0" w:color="auto"/>
              <w:left w:val="nil"/>
              <w:bottom w:val="single" w:sz="4" w:space="0" w:color="auto"/>
              <w:right w:val="single" w:sz="4" w:space="0" w:color="auto"/>
            </w:tcBorders>
            <w:vAlign w:val="center"/>
            <w:hideMark/>
          </w:tcPr>
          <w:p w:rsidR="006859D3" w:rsidRDefault="006859D3">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single" w:sz="4" w:space="0" w:color="auto"/>
              <w:right w:val="single" w:sz="4" w:space="0" w:color="auto"/>
            </w:tcBorders>
            <w:vAlign w:val="center"/>
            <w:hideMark/>
          </w:tcPr>
          <w:p w:rsidR="006859D3" w:rsidRDefault="006859D3">
            <w:pPr>
              <w:spacing w:line="276" w:lineRule="auto"/>
              <w:rPr>
                <w:sz w:val="20"/>
                <w:szCs w:val="20"/>
                <w:lang w:eastAsia="en-US"/>
              </w:rPr>
            </w:pPr>
            <w:r>
              <w:rPr>
                <w:sz w:val="20"/>
                <w:szCs w:val="20"/>
                <w:lang w:eastAsia="en-US"/>
              </w:rPr>
              <w:t>Maken van een samenvatting van het loopbaandossier als voorbereiding op het intake-gesprek bij het MBO/HAVO</w:t>
            </w:r>
          </w:p>
        </w:tc>
        <w:tc>
          <w:tcPr>
            <w:tcW w:w="993" w:type="dxa"/>
            <w:tcBorders>
              <w:top w:val="dotted"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Afv.</w:t>
            </w:r>
          </w:p>
        </w:tc>
        <w:tc>
          <w:tcPr>
            <w:tcW w:w="851" w:type="dxa"/>
            <w:tcBorders>
              <w:top w:val="dotted"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single" w:sz="4" w:space="0" w:color="auto"/>
              <w:right w:val="single" w:sz="4" w:space="0" w:color="auto"/>
            </w:tcBorders>
            <w:vAlign w:val="center"/>
            <w:hideMark/>
          </w:tcPr>
          <w:p w:rsidR="006859D3" w:rsidRDefault="006859D3">
            <w:pPr>
              <w:spacing w:line="276" w:lineRule="auto"/>
              <w:jc w:val="center"/>
              <w:rPr>
                <w:szCs w:val="20"/>
                <w:lang w:eastAsia="en-US"/>
              </w:rPr>
            </w:pPr>
            <w:r>
              <w:rPr>
                <w:szCs w:val="20"/>
                <w:lang w:eastAsia="en-US"/>
              </w:rPr>
              <w:t>S</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6859D3" w:rsidRDefault="006859D3">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6859D3" w:rsidRDefault="006859D3">
            <w:pPr>
              <w:spacing w:line="276" w:lineRule="auto"/>
              <w:ind w:left="-57" w:right="501"/>
              <w:jc w:val="center"/>
              <w:rPr>
                <w:lang w:eastAsia="en-US"/>
              </w:rPr>
            </w:pPr>
          </w:p>
        </w:tc>
      </w:tr>
    </w:tbl>
    <w:p w:rsidR="00645C5F" w:rsidRDefault="00645C5F" w:rsidP="00645C5F">
      <w:pPr>
        <w:spacing w:after="160" w:line="259" w:lineRule="auto"/>
      </w:pPr>
    </w:p>
    <w:p w:rsidR="00645C5F" w:rsidRDefault="00645C5F" w:rsidP="00645C5F">
      <w:r>
        <w:t>Opm.: Iedere leerling doorloopt in leerjaar 3 en 4 een LOB-proces. Dit proces bestaat uit een aantal kleine praktische opdrachten (kpo) en activiteiten die te vinden zijn in het PTA. Deze opdrachten gaat de leerling samen met de LOB-coach/mentor plannen. De verwerking hiervan gebeurt in Simulise. Iedere opdracht moet met een voldoende worden afgerond om deel te mogen nemen aan het eindexamen.</w:t>
      </w:r>
    </w:p>
    <w:p w:rsidR="00645C5F" w:rsidRDefault="00645C5F">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051661" w:rsidTr="0079136D">
        <w:trPr>
          <w:trHeight w:val="510"/>
        </w:trPr>
        <w:tc>
          <w:tcPr>
            <w:tcW w:w="425" w:type="dxa"/>
            <w:vMerge w:val="restart"/>
            <w:tcBorders>
              <w:top w:val="dotted" w:sz="4" w:space="0" w:color="auto"/>
            </w:tcBorders>
            <w:vAlign w:val="center"/>
          </w:tcPr>
          <w:p w:rsidR="00051661" w:rsidRDefault="00051661" w:rsidP="0079136D"/>
        </w:tc>
        <w:tc>
          <w:tcPr>
            <w:tcW w:w="1058" w:type="dxa"/>
            <w:tcBorders>
              <w:top w:val="dotted" w:sz="4" w:space="0" w:color="auto"/>
            </w:tcBorders>
            <w:vAlign w:val="center"/>
          </w:tcPr>
          <w:p w:rsidR="00051661" w:rsidRPr="0040335B" w:rsidRDefault="00051661" w:rsidP="0079136D">
            <w:pPr>
              <w:rPr>
                <w:i/>
              </w:rPr>
            </w:pPr>
            <w:r w:rsidRPr="0040335B">
              <w:rPr>
                <w:i/>
              </w:rPr>
              <w:t>leerweg</w:t>
            </w:r>
          </w:p>
        </w:tc>
        <w:tc>
          <w:tcPr>
            <w:tcW w:w="781" w:type="dxa"/>
            <w:tcBorders>
              <w:top w:val="dotted" w:sz="4" w:space="0" w:color="auto"/>
            </w:tcBorders>
            <w:vAlign w:val="center"/>
          </w:tcPr>
          <w:p w:rsidR="00051661" w:rsidRPr="0040335B" w:rsidRDefault="00051661" w:rsidP="0079136D">
            <w:pPr>
              <w:rPr>
                <w:i/>
              </w:rPr>
            </w:pPr>
            <w:r w:rsidRPr="0040335B">
              <w:rPr>
                <w:i/>
              </w:rPr>
              <w:t>vak</w:t>
            </w:r>
          </w:p>
        </w:tc>
        <w:tc>
          <w:tcPr>
            <w:tcW w:w="4456" w:type="dxa"/>
            <w:tcBorders>
              <w:top w:val="dotted" w:sz="4" w:space="0" w:color="auto"/>
            </w:tcBorders>
            <w:vAlign w:val="center"/>
          </w:tcPr>
          <w:p w:rsidR="00051661" w:rsidRPr="0040335B" w:rsidRDefault="00051661" w:rsidP="0079136D">
            <w:pPr>
              <w:rPr>
                <w:i/>
              </w:rPr>
            </w:pPr>
            <w:r w:rsidRPr="0040335B">
              <w:rPr>
                <w:i/>
              </w:rPr>
              <w:t>methode</w:t>
            </w:r>
          </w:p>
        </w:tc>
        <w:tc>
          <w:tcPr>
            <w:tcW w:w="4223" w:type="dxa"/>
            <w:gridSpan w:val="5"/>
            <w:vMerge w:val="restart"/>
            <w:tcBorders>
              <w:top w:val="dotted" w:sz="4" w:space="0" w:color="auto"/>
            </w:tcBorders>
            <w:vAlign w:val="center"/>
          </w:tcPr>
          <w:p w:rsidR="00051661" w:rsidRPr="0089223C" w:rsidRDefault="00051661" w:rsidP="0079136D">
            <w:pPr>
              <w:ind w:left="-57" w:right="-86"/>
              <w:jc w:val="center"/>
              <w:rPr>
                <w:i/>
                <w:sz w:val="28"/>
                <w:szCs w:val="28"/>
              </w:rPr>
            </w:pPr>
            <w:r w:rsidRPr="0089223C">
              <w:rPr>
                <w:sz w:val="28"/>
                <w:szCs w:val="28"/>
              </w:rPr>
              <w:t xml:space="preserve">PTA </w:t>
            </w:r>
            <w:r>
              <w:rPr>
                <w:sz w:val="28"/>
                <w:szCs w:val="28"/>
              </w:rPr>
              <w:t>Nuenens College</w:t>
            </w:r>
          </w:p>
        </w:tc>
      </w:tr>
      <w:tr w:rsidR="00051661" w:rsidTr="0079136D">
        <w:trPr>
          <w:trHeight w:val="510"/>
        </w:trPr>
        <w:tc>
          <w:tcPr>
            <w:tcW w:w="425" w:type="dxa"/>
            <w:vMerge/>
            <w:vAlign w:val="center"/>
          </w:tcPr>
          <w:p w:rsidR="00051661" w:rsidRDefault="00051661" w:rsidP="0079136D"/>
        </w:tc>
        <w:tc>
          <w:tcPr>
            <w:tcW w:w="1058" w:type="dxa"/>
            <w:vAlign w:val="center"/>
          </w:tcPr>
          <w:p w:rsidR="00051661" w:rsidRPr="0040335B" w:rsidRDefault="00051661" w:rsidP="0079136D">
            <w:pPr>
              <w:jc w:val="center"/>
              <w:rPr>
                <w:sz w:val="32"/>
                <w:szCs w:val="32"/>
              </w:rPr>
            </w:pPr>
            <w:r>
              <w:rPr>
                <w:sz w:val="32"/>
                <w:szCs w:val="32"/>
              </w:rPr>
              <w:t>3TG</w:t>
            </w:r>
          </w:p>
        </w:tc>
        <w:tc>
          <w:tcPr>
            <w:tcW w:w="781" w:type="dxa"/>
            <w:vAlign w:val="center"/>
          </w:tcPr>
          <w:p w:rsidR="00051661" w:rsidRPr="0040335B" w:rsidRDefault="00051661" w:rsidP="0079136D">
            <w:pPr>
              <w:jc w:val="center"/>
              <w:rPr>
                <w:sz w:val="32"/>
                <w:szCs w:val="32"/>
              </w:rPr>
            </w:pPr>
            <w:r>
              <w:rPr>
                <w:sz w:val="32"/>
                <w:szCs w:val="32"/>
              </w:rPr>
              <w:t>M</w:t>
            </w:r>
            <w:r w:rsidRPr="000A4F65">
              <w:t>a</w:t>
            </w:r>
            <w:r>
              <w:rPr>
                <w:sz w:val="32"/>
                <w:szCs w:val="32"/>
              </w:rPr>
              <w:t>S</w:t>
            </w:r>
          </w:p>
        </w:tc>
        <w:tc>
          <w:tcPr>
            <w:tcW w:w="4456" w:type="dxa"/>
            <w:vAlign w:val="center"/>
          </w:tcPr>
          <w:p w:rsidR="00051661" w:rsidRPr="0040335B" w:rsidRDefault="00051661" w:rsidP="0079136D">
            <w:pPr>
              <w:rPr>
                <w:sz w:val="32"/>
                <w:szCs w:val="32"/>
              </w:rPr>
            </w:pPr>
          </w:p>
        </w:tc>
        <w:tc>
          <w:tcPr>
            <w:tcW w:w="4223" w:type="dxa"/>
            <w:gridSpan w:val="5"/>
            <w:vMerge/>
            <w:vAlign w:val="center"/>
          </w:tcPr>
          <w:p w:rsidR="00051661" w:rsidRDefault="00051661" w:rsidP="0079136D">
            <w:pPr>
              <w:ind w:left="-57" w:right="501"/>
            </w:pPr>
          </w:p>
        </w:tc>
      </w:tr>
      <w:tr w:rsidR="00051661" w:rsidTr="0079136D">
        <w:trPr>
          <w:trHeight w:val="510"/>
        </w:trPr>
        <w:tc>
          <w:tcPr>
            <w:tcW w:w="425" w:type="dxa"/>
            <w:vAlign w:val="center"/>
          </w:tcPr>
          <w:p w:rsidR="00051661" w:rsidRPr="0040335B" w:rsidRDefault="00051661" w:rsidP="0079136D">
            <w:pPr>
              <w:rPr>
                <w:i/>
              </w:rPr>
            </w:pPr>
            <w:r w:rsidRPr="0040335B">
              <w:rPr>
                <w:i/>
              </w:rPr>
              <w:t>P</w:t>
            </w:r>
          </w:p>
        </w:tc>
        <w:tc>
          <w:tcPr>
            <w:tcW w:w="1058" w:type="dxa"/>
            <w:tcBorders>
              <w:bottom w:val="single" w:sz="4" w:space="0" w:color="auto"/>
            </w:tcBorders>
            <w:vAlign w:val="center"/>
          </w:tcPr>
          <w:p w:rsidR="00051661" w:rsidRPr="0040335B" w:rsidRDefault="00051661" w:rsidP="0079136D">
            <w:pPr>
              <w:jc w:val="center"/>
              <w:rPr>
                <w:i/>
              </w:rPr>
            </w:pPr>
            <w:r w:rsidRPr="0040335B">
              <w:rPr>
                <w:i/>
              </w:rPr>
              <w:t>code</w:t>
            </w:r>
          </w:p>
        </w:tc>
        <w:tc>
          <w:tcPr>
            <w:tcW w:w="781" w:type="dxa"/>
            <w:tcBorders>
              <w:bottom w:val="single" w:sz="4" w:space="0" w:color="auto"/>
            </w:tcBorders>
            <w:vAlign w:val="center"/>
          </w:tcPr>
          <w:p w:rsidR="00051661" w:rsidRPr="0040335B" w:rsidRDefault="00051661" w:rsidP="0079136D">
            <w:pPr>
              <w:jc w:val="center"/>
              <w:rPr>
                <w:i/>
              </w:rPr>
            </w:pPr>
            <w:r w:rsidRPr="0040335B">
              <w:rPr>
                <w:i/>
              </w:rPr>
              <w:t>herk</w:t>
            </w:r>
          </w:p>
        </w:tc>
        <w:tc>
          <w:tcPr>
            <w:tcW w:w="4456" w:type="dxa"/>
            <w:vAlign w:val="center"/>
          </w:tcPr>
          <w:p w:rsidR="00051661" w:rsidRPr="0040335B" w:rsidRDefault="00051661" w:rsidP="0079136D">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051661" w:rsidRPr="0040335B" w:rsidRDefault="00051661" w:rsidP="0079136D">
            <w:pPr>
              <w:jc w:val="center"/>
              <w:rPr>
                <w:i/>
              </w:rPr>
            </w:pPr>
            <w:r w:rsidRPr="0040335B">
              <w:rPr>
                <w:i/>
              </w:rPr>
              <w:t>weging</w:t>
            </w:r>
          </w:p>
        </w:tc>
        <w:tc>
          <w:tcPr>
            <w:tcW w:w="850" w:type="dxa"/>
            <w:tcBorders>
              <w:bottom w:val="single" w:sz="4" w:space="0" w:color="auto"/>
            </w:tcBorders>
            <w:vAlign w:val="center"/>
          </w:tcPr>
          <w:p w:rsidR="00051661" w:rsidRPr="0040335B" w:rsidRDefault="00051661" w:rsidP="0079136D">
            <w:pPr>
              <w:jc w:val="center"/>
              <w:rPr>
                <w:i/>
              </w:rPr>
            </w:pPr>
            <w:r w:rsidRPr="0040335B">
              <w:rPr>
                <w:i/>
              </w:rPr>
              <w:t>tijd</w:t>
            </w:r>
          </w:p>
        </w:tc>
        <w:tc>
          <w:tcPr>
            <w:tcW w:w="851" w:type="dxa"/>
            <w:tcBorders>
              <w:bottom w:val="single" w:sz="4" w:space="0" w:color="auto"/>
            </w:tcBorders>
            <w:vAlign w:val="center"/>
          </w:tcPr>
          <w:p w:rsidR="00051661" w:rsidRPr="0040335B" w:rsidRDefault="00051661" w:rsidP="0079136D">
            <w:pPr>
              <w:jc w:val="center"/>
              <w:rPr>
                <w:i/>
              </w:rPr>
            </w:pPr>
            <w:r w:rsidRPr="0040335B">
              <w:rPr>
                <w:i/>
              </w:rPr>
              <w:t>vorm</w:t>
            </w:r>
          </w:p>
        </w:tc>
        <w:tc>
          <w:tcPr>
            <w:tcW w:w="850" w:type="dxa"/>
            <w:tcBorders>
              <w:bottom w:val="single" w:sz="4" w:space="0" w:color="auto"/>
            </w:tcBorders>
            <w:vAlign w:val="center"/>
          </w:tcPr>
          <w:p w:rsidR="00051661" w:rsidRPr="0040335B" w:rsidRDefault="00051661" w:rsidP="0079136D">
            <w:pPr>
              <w:jc w:val="center"/>
              <w:rPr>
                <w:i/>
              </w:rPr>
            </w:pPr>
            <w:r w:rsidRPr="0040335B">
              <w:rPr>
                <w:i/>
              </w:rPr>
              <w:t>cijfer</w:t>
            </w:r>
          </w:p>
        </w:tc>
        <w:tc>
          <w:tcPr>
            <w:tcW w:w="680" w:type="dxa"/>
            <w:vAlign w:val="center"/>
          </w:tcPr>
          <w:p w:rsidR="00051661" w:rsidRPr="0040335B" w:rsidRDefault="00051661" w:rsidP="0079136D">
            <w:pPr>
              <w:ind w:left="-57" w:right="-57"/>
              <w:jc w:val="center"/>
              <w:rPr>
                <w:i/>
              </w:rPr>
            </w:pPr>
            <w:r>
              <w:rPr>
                <w:i/>
              </w:rPr>
              <w:t>Rap</w:t>
            </w:r>
          </w:p>
        </w:tc>
      </w:tr>
      <w:tr w:rsidR="00051661" w:rsidTr="0079136D">
        <w:trPr>
          <w:trHeight w:val="510"/>
        </w:trPr>
        <w:tc>
          <w:tcPr>
            <w:tcW w:w="425" w:type="dxa"/>
            <w:vAlign w:val="center"/>
          </w:tcPr>
          <w:p w:rsidR="00051661" w:rsidRDefault="00051661" w:rsidP="0079136D">
            <w:r>
              <w:t>1</w:t>
            </w:r>
          </w:p>
        </w:tc>
        <w:tc>
          <w:tcPr>
            <w:tcW w:w="1058" w:type="dxa"/>
            <w:tcBorders>
              <w:bottom w:val="dotted" w:sz="4" w:space="0" w:color="auto"/>
              <w:right w:val="nil"/>
            </w:tcBorders>
            <w:vAlign w:val="center"/>
          </w:tcPr>
          <w:p w:rsidR="00051661" w:rsidRDefault="00051661" w:rsidP="0079136D"/>
        </w:tc>
        <w:tc>
          <w:tcPr>
            <w:tcW w:w="781" w:type="dxa"/>
            <w:tcBorders>
              <w:left w:val="nil"/>
              <w:bottom w:val="dotted" w:sz="4" w:space="0" w:color="auto"/>
            </w:tcBorders>
            <w:vAlign w:val="center"/>
          </w:tcPr>
          <w:p w:rsidR="00051661" w:rsidRDefault="00051661" w:rsidP="0079136D"/>
        </w:tc>
        <w:tc>
          <w:tcPr>
            <w:tcW w:w="4456" w:type="dxa"/>
            <w:tcBorders>
              <w:bottom w:val="dotted" w:sz="4" w:space="0" w:color="auto"/>
            </w:tcBorders>
            <w:vAlign w:val="center"/>
          </w:tcPr>
          <w:p w:rsidR="00051661" w:rsidRDefault="00051661" w:rsidP="0079136D">
            <w:pPr>
              <w:spacing w:line="276" w:lineRule="auto"/>
            </w:pPr>
            <w:r w:rsidRPr="00883606">
              <w:rPr>
                <w:sz w:val="22"/>
                <w:szCs w:val="22"/>
              </w:rPr>
              <w:t xml:space="preserve">Een Maatschappelijke Stage (kortweg MaS) is vrijwilligerswerk. Of, zoals het Ministerie van Onderwijs heeft omschreven: onbezoldigd iets voor een ander betekenen. Je krijgt voor je inspanningen niets terug. Niets in de vorm van geld in elk geval. Wat je </w:t>
            </w:r>
            <w:r w:rsidRPr="00883606">
              <w:rPr>
                <w:b/>
                <w:sz w:val="22"/>
                <w:szCs w:val="22"/>
              </w:rPr>
              <w:t>wel</w:t>
            </w:r>
            <w:r w:rsidRPr="00883606">
              <w:rPr>
                <w:sz w:val="22"/>
                <w:szCs w:val="22"/>
              </w:rPr>
              <w:t xml:space="preserve"> terug krijgt is werkervaring, een goed gevoel en hopelijk enthousiasme voor het vrijwilligerswerk.</w:t>
            </w:r>
          </w:p>
          <w:p w:rsidR="00051661" w:rsidRDefault="00051661" w:rsidP="0079136D">
            <w:pPr>
              <w:spacing w:line="276" w:lineRule="auto"/>
              <w:rPr>
                <w:lang w:eastAsia="en-US"/>
              </w:rPr>
            </w:pPr>
            <w:r>
              <w:rPr>
                <w:sz w:val="22"/>
                <w:szCs w:val="22"/>
                <w:lang w:eastAsia="en-US"/>
              </w:rPr>
              <w:t xml:space="preserve">Alle leerlingen uit leerjaar 3 moeten voor 1 juni in het schooljaar 2018-2019 hun MaS met een voldoende afsluiten. Ze dienen zich hiervoor minimaal 30 uur in te zetten. </w:t>
            </w:r>
          </w:p>
          <w:p w:rsidR="00051661" w:rsidRDefault="00051661" w:rsidP="0079136D">
            <w:r>
              <w:rPr>
                <w:sz w:val="22"/>
                <w:szCs w:val="22"/>
                <w:lang w:eastAsia="en-US"/>
              </w:rPr>
              <w:t>Meer informatie over de MaS krijg je in september 2018 van de coördinator Maatschappelijke Stages, mevr. Van Ganzewinkel of mevr. Deckers.</w:t>
            </w:r>
          </w:p>
        </w:tc>
        <w:tc>
          <w:tcPr>
            <w:tcW w:w="992" w:type="dxa"/>
            <w:tcBorders>
              <w:bottom w:val="dotted" w:sz="4" w:space="0" w:color="auto"/>
            </w:tcBorders>
            <w:vAlign w:val="center"/>
          </w:tcPr>
          <w:p w:rsidR="00051661" w:rsidRDefault="00051661" w:rsidP="0079136D">
            <w:pPr>
              <w:jc w:val="center"/>
            </w:pPr>
          </w:p>
        </w:tc>
        <w:tc>
          <w:tcPr>
            <w:tcW w:w="850" w:type="dxa"/>
            <w:tcBorders>
              <w:bottom w:val="dotted" w:sz="4" w:space="0" w:color="auto"/>
            </w:tcBorders>
            <w:vAlign w:val="center"/>
          </w:tcPr>
          <w:p w:rsidR="00051661" w:rsidRDefault="00051661" w:rsidP="0079136D">
            <w:pPr>
              <w:jc w:val="center"/>
            </w:pPr>
          </w:p>
        </w:tc>
        <w:tc>
          <w:tcPr>
            <w:tcW w:w="851" w:type="dxa"/>
            <w:tcBorders>
              <w:bottom w:val="dotted" w:sz="4" w:space="0" w:color="auto"/>
            </w:tcBorders>
            <w:vAlign w:val="center"/>
          </w:tcPr>
          <w:p w:rsidR="00051661" w:rsidRDefault="00051661" w:rsidP="0079136D">
            <w:pPr>
              <w:jc w:val="center"/>
            </w:pPr>
          </w:p>
        </w:tc>
        <w:tc>
          <w:tcPr>
            <w:tcW w:w="850" w:type="dxa"/>
            <w:tcBorders>
              <w:bottom w:val="dotted" w:sz="4" w:space="0" w:color="auto"/>
            </w:tcBorders>
            <w:vAlign w:val="center"/>
          </w:tcPr>
          <w:p w:rsidR="00051661" w:rsidRDefault="00051661" w:rsidP="0079136D">
            <w:pPr>
              <w:jc w:val="center"/>
            </w:pPr>
          </w:p>
        </w:tc>
        <w:tc>
          <w:tcPr>
            <w:tcW w:w="680" w:type="dxa"/>
            <w:tcBorders>
              <w:bottom w:val="dotted" w:sz="4" w:space="0" w:color="auto"/>
            </w:tcBorders>
            <w:shd w:val="clear" w:color="auto" w:fill="7F7F7F" w:themeFill="text1" w:themeFillTint="80"/>
            <w:vAlign w:val="center"/>
          </w:tcPr>
          <w:p w:rsidR="00051661" w:rsidRDefault="00051661" w:rsidP="0079136D">
            <w:pPr>
              <w:ind w:left="-57" w:right="501"/>
              <w:jc w:val="center"/>
            </w:pPr>
          </w:p>
        </w:tc>
      </w:tr>
      <w:tr w:rsidR="00051661" w:rsidTr="0079136D">
        <w:trPr>
          <w:trHeight w:val="510"/>
        </w:trPr>
        <w:tc>
          <w:tcPr>
            <w:tcW w:w="425" w:type="dxa"/>
            <w:vAlign w:val="center"/>
          </w:tcPr>
          <w:p w:rsidR="00051661" w:rsidRDefault="00051661" w:rsidP="0079136D">
            <w:r>
              <w:t>2</w:t>
            </w:r>
          </w:p>
        </w:tc>
        <w:tc>
          <w:tcPr>
            <w:tcW w:w="1058" w:type="dxa"/>
            <w:tcBorders>
              <w:right w:val="nil"/>
            </w:tcBorders>
            <w:vAlign w:val="center"/>
          </w:tcPr>
          <w:p w:rsidR="00051661" w:rsidRDefault="00051661" w:rsidP="0079136D"/>
        </w:tc>
        <w:tc>
          <w:tcPr>
            <w:tcW w:w="781" w:type="dxa"/>
            <w:tcBorders>
              <w:left w:val="nil"/>
            </w:tcBorders>
            <w:vAlign w:val="center"/>
          </w:tcPr>
          <w:p w:rsidR="00051661" w:rsidRDefault="00051661" w:rsidP="0079136D"/>
        </w:tc>
        <w:tc>
          <w:tcPr>
            <w:tcW w:w="4456" w:type="dxa"/>
            <w:vAlign w:val="center"/>
          </w:tcPr>
          <w:p w:rsidR="00051661" w:rsidRDefault="00051661" w:rsidP="0079136D"/>
        </w:tc>
        <w:tc>
          <w:tcPr>
            <w:tcW w:w="992" w:type="dxa"/>
            <w:vAlign w:val="center"/>
          </w:tcPr>
          <w:p w:rsidR="00051661" w:rsidRDefault="00051661" w:rsidP="0079136D">
            <w:pPr>
              <w:jc w:val="center"/>
            </w:pPr>
          </w:p>
        </w:tc>
        <w:tc>
          <w:tcPr>
            <w:tcW w:w="850" w:type="dxa"/>
            <w:vAlign w:val="center"/>
          </w:tcPr>
          <w:p w:rsidR="00051661" w:rsidRDefault="00051661" w:rsidP="0079136D">
            <w:pPr>
              <w:jc w:val="center"/>
            </w:pPr>
          </w:p>
        </w:tc>
        <w:tc>
          <w:tcPr>
            <w:tcW w:w="851" w:type="dxa"/>
            <w:vAlign w:val="center"/>
          </w:tcPr>
          <w:p w:rsidR="00051661" w:rsidRDefault="00051661" w:rsidP="0079136D">
            <w:pPr>
              <w:jc w:val="center"/>
            </w:pPr>
          </w:p>
        </w:tc>
        <w:tc>
          <w:tcPr>
            <w:tcW w:w="850" w:type="dxa"/>
            <w:tcBorders>
              <w:bottom w:val="single" w:sz="4" w:space="0" w:color="auto"/>
            </w:tcBorders>
            <w:vAlign w:val="center"/>
          </w:tcPr>
          <w:p w:rsidR="00051661" w:rsidRDefault="00051661" w:rsidP="0079136D">
            <w:pPr>
              <w:jc w:val="center"/>
            </w:pPr>
          </w:p>
        </w:tc>
        <w:tc>
          <w:tcPr>
            <w:tcW w:w="680" w:type="dxa"/>
            <w:tcBorders>
              <w:bottom w:val="dotted" w:sz="4" w:space="0" w:color="auto"/>
            </w:tcBorders>
            <w:shd w:val="clear" w:color="auto" w:fill="7F7F7F" w:themeFill="text1" w:themeFillTint="80"/>
            <w:vAlign w:val="center"/>
          </w:tcPr>
          <w:p w:rsidR="00051661" w:rsidRDefault="00051661" w:rsidP="0079136D">
            <w:pPr>
              <w:ind w:left="-57" w:right="501"/>
              <w:jc w:val="center"/>
            </w:pPr>
          </w:p>
        </w:tc>
      </w:tr>
      <w:tr w:rsidR="00051661" w:rsidTr="0079136D">
        <w:trPr>
          <w:trHeight w:val="1000"/>
        </w:trPr>
        <w:tc>
          <w:tcPr>
            <w:tcW w:w="425" w:type="dxa"/>
            <w:vMerge w:val="restart"/>
            <w:vAlign w:val="center"/>
          </w:tcPr>
          <w:p w:rsidR="00051661" w:rsidRDefault="00051661" w:rsidP="0079136D">
            <w:r>
              <w:t>3</w:t>
            </w:r>
          </w:p>
          <w:p w:rsidR="00051661" w:rsidRDefault="00051661" w:rsidP="0079136D"/>
        </w:tc>
        <w:tc>
          <w:tcPr>
            <w:tcW w:w="1839" w:type="dxa"/>
            <w:gridSpan w:val="2"/>
            <w:tcBorders>
              <w:top w:val="single" w:sz="4" w:space="0" w:color="auto"/>
              <w:bottom w:val="dotted" w:sz="4" w:space="0" w:color="auto"/>
              <w:right w:val="nil"/>
            </w:tcBorders>
            <w:vAlign w:val="center"/>
          </w:tcPr>
          <w:p w:rsidR="00051661" w:rsidRDefault="00051661" w:rsidP="0079136D">
            <w:r>
              <w:t>3pt1</w:t>
            </w:r>
          </w:p>
        </w:tc>
        <w:tc>
          <w:tcPr>
            <w:tcW w:w="4456" w:type="dxa"/>
            <w:tcBorders>
              <w:top w:val="single" w:sz="4" w:space="0" w:color="auto"/>
              <w:left w:val="single" w:sz="4" w:space="0" w:color="auto"/>
              <w:bottom w:val="dotted" w:sz="4" w:space="0" w:color="auto"/>
              <w:right w:val="single" w:sz="4" w:space="0" w:color="auto"/>
            </w:tcBorders>
            <w:vAlign w:val="center"/>
          </w:tcPr>
          <w:p w:rsidR="00051661" w:rsidRDefault="00051661" w:rsidP="0079136D">
            <w:pPr>
              <w:spacing w:line="276" w:lineRule="auto"/>
              <w:rPr>
                <w:lang w:eastAsia="en-US"/>
              </w:rPr>
            </w:pPr>
            <w:r>
              <w:rPr>
                <w:lang w:eastAsia="en-US"/>
              </w:rPr>
              <w:t>Gemaakte uren</w:t>
            </w:r>
          </w:p>
        </w:tc>
        <w:tc>
          <w:tcPr>
            <w:tcW w:w="992" w:type="dxa"/>
            <w:tcBorders>
              <w:top w:val="single" w:sz="4" w:space="0" w:color="auto"/>
              <w:bottom w:val="dotted" w:sz="4" w:space="0" w:color="auto"/>
            </w:tcBorders>
            <w:vAlign w:val="center"/>
          </w:tcPr>
          <w:p w:rsidR="00051661" w:rsidRDefault="00051661" w:rsidP="0079136D">
            <w:pPr>
              <w:jc w:val="center"/>
            </w:pPr>
            <w:r>
              <w:t>0</w:t>
            </w:r>
          </w:p>
        </w:tc>
        <w:tc>
          <w:tcPr>
            <w:tcW w:w="850" w:type="dxa"/>
            <w:tcBorders>
              <w:top w:val="single" w:sz="4" w:space="0" w:color="auto"/>
              <w:bottom w:val="dotted" w:sz="4" w:space="0" w:color="auto"/>
            </w:tcBorders>
            <w:vAlign w:val="center"/>
          </w:tcPr>
          <w:p w:rsidR="00051661" w:rsidRDefault="00051661" w:rsidP="0079136D">
            <w:pPr>
              <w:jc w:val="center"/>
            </w:pPr>
            <w:r>
              <w:t>V</w:t>
            </w:r>
          </w:p>
        </w:tc>
        <w:tc>
          <w:tcPr>
            <w:tcW w:w="851" w:type="dxa"/>
            <w:tcBorders>
              <w:top w:val="single" w:sz="4" w:space="0" w:color="auto"/>
              <w:bottom w:val="dotted" w:sz="4" w:space="0" w:color="auto"/>
            </w:tcBorders>
            <w:vAlign w:val="center"/>
          </w:tcPr>
          <w:p w:rsidR="00051661" w:rsidRDefault="00051661" w:rsidP="0079136D">
            <w:pPr>
              <w:jc w:val="center"/>
            </w:pPr>
            <w:r>
              <w:t>P</w:t>
            </w:r>
          </w:p>
        </w:tc>
        <w:tc>
          <w:tcPr>
            <w:tcW w:w="850" w:type="dxa"/>
            <w:tcBorders>
              <w:top w:val="single" w:sz="4" w:space="0" w:color="auto"/>
              <w:bottom w:val="dotted" w:sz="4" w:space="0" w:color="auto"/>
            </w:tcBorders>
            <w:vAlign w:val="center"/>
          </w:tcPr>
          <w:p w:rsidR="00051661" w:rsidRDefault="00051661" w:rsidP="0079136D">
            <w:pPr>
              <w:jc w:val="center"/>
            </w:pPr>
          </w:p>
        </w:tc>
        <w:tc>
          <w:tcPr>
            <w:tcW w:w="680" w:type="dxa"/>
            <w:shd w:val="clear" w:color="auto" w:fill="7F7F7F" w:themeFill="text1" w:themeFillTint="80"/>
            <w:vAlign w:val="center"/>
          </w:tcPr>
          <w:p w:rsidR="00051661" w:rsidRDefault="00051661" w:rsidP="0079136D">
            <w:pPr>
              <w:ind w:left="-57" w:right="501"/>
              <w:jc w:val="center"/>
            </w:pPr>
          </w:p>
        </w:tc>
      </w:tr>
      <w:tr w:rsidR="00051661" w:rsidTr="0079136D">
        <w:trPr>
          <w:trHeight w:val="1114"/>
        </w:trPr>
        <w:tc>
          <w:tcPr>
            <w:tcW w:w="425" w:type="dxa"/>
            <w:vMerge/>
            <w:tcBorders>
              <w:bottom w:val="single" w:sz="4" w:space="0" w:color="auto"/>
            </w:tcBorders>
            <w:vAlign w:val="center"/>
          </w:tcPr>
          <w:p w:rsidR="00051661" w:rsidRDefault="00051661" w:rsidP="0079136D"/>
        </w:tc>
        <w:tc>
          <w:tcPr>
            <w:tcW w:w="1058" w:type="dxa"/>
            <w:tcBorders>
              <w:top w:val="dotted" w:sz="4" w:space="0" w:color="auto"/>
              <w:bottom w:val="single" w:sz="4" w:space="0" w:color="auto"/>
              <w:right w:val="nil"/>
            </w:tcBorders>
            <w:vAlign w:val="center"/>
          </w:tcPr>
          <w:p w:rsidR="00051661" w:rsidRDefault="00051661" w:rsidP="0079136D">
            <w:r>
              <w:t>3gpo1</w:t>
            </w:r>
          </w:p>
        </w:tc>
        <w:tc>
          <w:tcPr>
            <w:tcW w:w="781" w:type="dxa"/>
            <w:tcBorders>
              <w:top w:val="dotted" w:sz="4" w:space="0" w:color="auto"/>
              <w:left w:val="nil"/>
              <w:bottom w:val="single" w:sz="4" w:space="0" w:color="auto"/>
            </w:tcBorders>
            <w:vAlign w:val="center"/>
          </w:tcPr>
          <w:p w:rsidR="00051661" w:rsidRDefault="00051661" w:rsidP="0079136D"/>
        </w:tc>
        <w:tc>
          <w:tcPr>
            <w:tcW w:w="4456" w:type="dxa"/>
            <w:tcBorders>
              <w:top w:val="dotted" w:sz="4" w:space="0" w:color="auto"/>
              <w:left w:val="single" w:sz="4" w:space="0" w:color="auto"/>
              <w:bottom w:val="single" w:sz="4" w:space="0" w:color="auto"/>
              <w:right w:val="single" w:sz="4" w:space="0" w:color="auto"/>
            </w:tcBorders>
            <w:vAlign w:val="center"/>
          </w:tcPr>
          <w:p w:rsidR="00051661" w:rsidRDefault="00051661" w:rsidP="0079136D">
            <w:r>
              <w:rPr>
                <w:lang w:eastAsia="en-US"/>
              </w:rPr>
              <w:t>Maatschappelijke stage</w:t>
            </w:r>
          </w:p>
        </w:tc>
        <w:tc>
          <w:tcPr>
            <w:tcW w:w="992" w:type="dxa"/>
            <w:tcBorders>
              <w:top w:val="dotted" w:sz="4" w:space="0" w:color="auto"/>
              <w:bottom w:val="single" w:sz="4" w:space="0" w:color="auto"/>
            </w:tcBorders>
            <w:vAlign w:val="center"/>
          </w:tcPr>
          <w:p w:rsidR="00051661" w:rsidRDefault="00051661" w:rsidP="0079136D">
            <w:pPr>
              <w:jc w:val="center"/>
            </w:pPr>
            <w:r>
              <w:t>Afv.</w:t>
            </w:r>
          </w:p>
        </w:tc>
        <w:tc>
          <w:tcPr>
            <w:tcW w:w="850" w:type="dxa"/>
            <w:tcBorders>
              <w:top w:val="dotted" w:sz="4" w:space="0" w:color="auto"/>
              <w:bottom w:val="single" w:sz="4" w:space="0" w:color="auto"/>
            </w:tcBorders>
            <w:vAlign w:val="center"/>
          </w:tcPr>
          <w:p w:rsidR="00051661" w:rsidRDefault="00051661" w:rsidP="0079136D">
            <w:pPr>
              <w:jc w:val="center"/>
            </w:pPr>
            <w:r>
              <w:t>V</w:t>
            </w:r>
          </w:p>
        </w:tc>
        <w:tc>
          <w:tcPr>
            <w:tcW w:w="851" w:type="dxa"/>
            <w:tcBorders>
              <w:top w:val="dotted" w:sz="4" w:space="0" w:color="auto"/>
              <w:bottom w:val="single" w:sz="4" w:space="0" w:color="auto"/>
            </w:tcBorders>
            <w:vAlign w:val="center"/>
          </w:tcPr>
          <w:p w:rsidR="00051661" w:rsidRDefault="00051661" w:rsidP="0079136D">
            <w:pPr>
              <w:jc w:val="center"/>
            </w:pPr>
            <w:r>
              <w:t>P</w:t>
            </w:r>
          </w:p>
        </w:tc>
        <w:tc>
          <w:tcPr>
            <w:tcW w:w="850" w:type="dxa"/>
            <w:tcBorders>
              <w:top w:val="dotted" w:sz="4" w:space="0" w:color="auto"/>
              <w:bottom w:val="single" w:sz="4" w:space="0" w:color="auto"/>
            </w:tcBorders>
            <w:shd w:val="clear" w:color="auto" w:fill="auto"/>
            <w:vAlign w:val="center"/>
          </w:tcPr>
          <w:p w:rsidR="00051661" w:rsidRDefault="00051661" w:rsidP="0079136D">
            <w:pPr>
              <w:jc w:val="center"/>
            </w:pPr>
          </w:p>
        </w:tc>
        <w:tc>
          <w:tcPr>
            <w:tcW w:w="680" w:type="dxa"/>
            <w:tcBorders>
              <w:top w:val="double" w:sz="4" w:space="0" w:color="auto"/>
              <w:bottom w:val="single" w:sz="4" w:space="0" w:color="auto"/>
            </w:tcBorders>
            <w:shd w:val="clear" w:color="auto" w:fill="808080" w:themeFill="background1" w:themeFillShade="80"/>
            <w:vAlign w:val="center"/>
          </w:tcPr>
          <w:p w:rsidR="00051661" w:rsidRDefault="00051661" w:rsidP="0079136D">
            <w:pPr>
              <w:ind w:left="-57" w:right="501"/>
              <w:jc w:val="center"/>
            </w:pPr>
          </w:p>
        </w:tc>
      </w:tr>
    </w:tbl>
    <w:p w:rsidR="00051661" w:rsidRDefault="00051661" w:rsidP="003434B6"/>
    <w:p w:rsidR="00051661" w:rsidRDefault="00051661">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706076" w:rsidTr="0079136D">
        <w:trPr>
          <w:trHeight w:val="510"/>
        </w:trPr>
        <w:tc>
          <w:tcPr>
            <w:tcW w:w="425" w:type="dxa"/>
            <w:vMerge w:val="restart"/>
            <w:tcBorders>
              <w:top w:val="dotted" w:sz="4" w:space="0" w:color="auto"/>
            </w:tcBorders>
            <w:vAlign w:val="center"/>
          </w:tcPr>
          <w:p w:rsidR="00706076" w:rsidRDefault="00706076" w:rsidP="0079136D"/>
        </w:tc>
        <w:tc>
          <w:tcPr>
            <w:tcW w:w="1058" w:type="dxa"/>
            <w:tcBorders>
              <w:top w:val="dotted" w:sz="4" w:space="0" w:color="auto"/>
            </w:tcBorders>
            <w:vAlign w:val="center"/>
          </w:tcPr>
          <w:p w:rsidR="00706076" w:rsidRPr="0040335B" w:rsidRDefault="00706076" w:rsidP="0079136D">
            <w:pPr>
              <w:rPr>
                <w:i/>
              </w:rPr>
            </w:pPr>
            <w:r w:rsidRPr="0040335B">
              <w:rPr>
                <w:i/>
              </w:rPr>
              <w:t>leerweg</w:t>
            </w:r>
          </w:p>
        </w:tc>
        <w:tc>
          <w:tcPr>
            <w:tcW w:w="781" w:type="dxa"/>
            <w:tcBorders>
              <w:top w:val="dotted" w:sz="4" w:space="0" w:color="auto"/>
            </w:tcBorders>
            <w:vAlign w:val="center"/>
          </w:tcPr>
          <w:p w:rsidR="00706076" w:rsidRPr="0040335B" w:rsidRDefault="00706076" w:rsidP="0079136D">
            <w:pPr>
              <w:rPr>
                <w:i/>
              </w:rPr>
            </w:pPr>
            <w:r w:rsidRPr="0040335B">
              <w:rPr>
                <w:i/>
              </w:rPr>
              <w:t>vak</w:t>
            </w:r>
          </w:p>
        </w:tc>
        <w:tc>
          <w:tcPr>
            <w:tcW w:w="4456" w:type="dxa"/>
            <w:tcBorders>
              <w:top w:val="dotted" w:sz="4" w:space="0" w:color="auto"/>
            </w:tcBorders>
            <w:vAlign w:val="center"/>
          </w:tcPr>
          <w:p w:rsidR="00706076" w:rsidRPr="0040335B" w:rsidRDefault="00706076" w:rsidP="0079136D">
            <w:pPr>
              <w:rPr>
                <w:i/>
              </w:rPr>
            </w:pPr>
            <w:r w:rsidRPr="0040335B">
              <w:rPr>
                <w:i/>
              </w:rPr>
              <w:t>methode</w:t>
            </w:r>
          </w:p>
        </w:tc>
        <w:tc>
          <w:tcPr>
            <w:tcW w:w="4223" w:type="dxa"/>
            <w:gridSpan w:val="5"/>
            <w:vMerge w:val="restart"/>
            <w:tcBorders>
              <w:top w:val="dotted" w:sz="4" w:space="0" w:color="auto"/>
            </w:tcBorders>
            <w:vAlign w:val="center"/>
          </w:tcPr>
          <w:p w:rsidR="00706076" w:rsidRPr="0089223C" w:rsidRDefault="00706076" w:rsidP="0079136D">
            <w:pPr>
              <w:ind w:left="-57" w:right="-86"/>
              <w:jc w:val="center"/>
              <w:rPr>
                <w:i/>
                <w:sz w:val="28"/>
                <w:szCs w:val="28"/>
              </w:rPr>
            </w:pPr>
            <w:r w:rsidRPr="0089223C">
              <w:rPr>
                <w:sz w:val="28"/>
                <w:szCs w:val="28"/>
              </w:rPr>
              <w:t xml:space="preserve">PTA </w:t>
            </w:r>
            <w:r>
              <w:rPr>
                <w:sz w:val="28"/>
                <w:szCs w:val="28"/>
              </w:rPr>
              <w:t>Nuenens College</w:t>
            </w:r>
          </w:p>
        </w:tc>
      </w:tr>
      <w:tr w:rsidR="00706076" w:rsidTr="0079136D">
        <w:trPr>
          <w:trHeight w:val="510"/>
        </w:trPr>
        <w:tc>
          <w:tcPr>
            <w:tcW w:w="425" w:type="dxa"/>
            <w:vMerge/>
            <w:vAlign w:val="center"/>
          </w:tcPr>
          <w:p w:rsidR="00706076" w:rsidRDefault="00706076" w:rsidP="0079136D"/>
        </w:tc>
        <w:tc>
          <w:tcPr>
            <w:tcW w:w="1058" w:type="dxa"/>
            <w:vAlign w:val="center"/>
          </w:tcPr>
          <w:p w:rsidR="00706076" w:rsidRPr="0040335B" w:rsidRDefault="00706076" w:rsidP="0079136D">
            <w:pPr>
              <w:jc w:val="center"/>
              <w:rPr>
                <w:sz w:val="32"/>
                <w:szCs w:val="32"/>
              </w:rPr>
            </w:pPr>
            <w:r>
              <w:rPr>
                <w:sz w:val="32"/>
                <w:szCs w:val="32"/>
              </w:rPr>
              <w:t>3TG</w:t>
            </w:r>
          </w:p>
        </w:tc>
        <w:tc>
          <w:tcPr>
            <w:tcW w:w="781" w:type="dxa"/>
            <w:vAlign w:val="center"/>
          </w:tcPr>
          <w:p w:rsidR="00706076" w:rsidRPr="0040335B" w:rsidRDefault="00706076" w:rsidP="0079136D">
            <w:pPr>
              <w:jc w:val="center"/>
              <w:rPr>
                <w:sz w:val="32"/>
                <w:szCs w:val="32"/>
              </w:rPr>
            </w:pPr>
            <w:r>
              <w:rPr>
                <w:sz w:val="32"/>
                <w:szCs w:val="32"/>
              </w:rPr>
              <w:t>n</w:t>
            </w:r>
            <w:r w:rsidRPr="0040335B">
              <w:rPr>
                <w:sz w:val="32"/>
                <w:szCs w:val="32"/>
              </w:rPr>
              <w:t>e</w:t>
            </w:r>
          </w:p>
        </w:tc>
        <w:tc>
          <w:tcPr>
            <w:tcW w:w="4456" w:type="dxa"/>
            <w:vAlign w:val="center"/>
          </w:tcPr>
          <w:p w:rsidR="00706076" w:rsidRPr="0040335B" w:rsidRDefault="00706076" w:rsidP="0079136D">
            <w:pPr>
              <w:rPr>
                <w:sz w:val="32"/>
                <w:szCs w:val="32"/>
              </w:rPr>
            </w:pPr>
            <w:r>
              <w:rPr>
                <w:sz w:val="32"/>
                <w:szCs w:val="32"/>
              </w:rPr>
              <w:t>Nieuw Nederlands</w:t>
            </w:r>
          </w:p>
        </w:tc>
        <w:tc>
          <w:tcPr>
            <w:tcW w:w="4223" w:type="dxa"/>
            <w:gridSpan w:val="5"/>
            <w:vMerge/>
            <w:vAlign w:val="center"/>
          </w:tcPr>
          <w:p w:rsidR="00706076" w:rsidRDefault="00706076" w:rsidP="0079136D">
            <w:pPr>
              <w:ind w:left="-57" w:right="501"/>
            </w:pPr>
          </w:p>
        </w:tc>
      </w:tr>
      <w:tr w:rsidR="00706076" w:rsidTr="0079136D">
        <w:trPr>
          <w:trHeight w:val="510"/>
        </w:trPr>
        <w:tc>
          <w:tcPr>
            <w:tcW w:w="425" w:type="dxa"/>
            <w:vAlign w:val="center"/>
          </w:tcPr>
          <w:p w:rsidR="00706076" w:rsidRPr="0040335B" w:rsidRDefault="00706076" w:rsidP="0079136D">
            <w:pPr>
              <w:rPr>
                <w:i/>
              </w:rPr>
            </w:pPr>
            <w:r w:rsidRPr="0040335B">
              <w:rPr>
                <w:i/>
              </w:rPr>
              <w:t>P</w:t>
            </w:r>
          </w:p>
        </w:tc>
        <w:tc>
          <w:tcPr>
            <w:tcW w:w="1058" w:type="dxa"/>
            <w:tcBorders>
              <w:bottom w:val="single" w:sz="4" w:space="0" w:color="auto"/>
            </w:tcBorders>
            <w:vAlign w:val="center"/>
          </w:tcPr>
          <w:p w:rsidR="00706076" w:rsidRPr="0040335B" w:rsidRDefault="00706076" w:rsidP="0079136D">
            <w:pPr>
              <w:jc w:val="center"/>
              <w:rPr>
                <w:i/>
              </w:rPr>
            </w:pPr>
            <w:r w:rsidRPr="0040335B">
              <w:rPr>
                <w:i/>
              </w:rPr>
              <w:t>code</w:t>
            </w:r>
          </w:p>
        </w:tc>
        <w:tc>
          <w:tcPr>
            <w:tcW w:w="781" w:type="dxa"/>
            <w:tcBorders>
              <w:bottom w:val="single" w:sz="4" w:space="0" w:color="auto"/>
            </w:tcBorders>
            <w:vAlign w:val="center"/>
          </w:tcPr>
          <w:p w:rsidR="00706076" w:rsidRPr="0040335B" w:rsidRDefault="00706076" w:rsidP="0079136D">
            <w:pPr>
              <w:jc w:val="center"/>
              <w:rPr>
                <w:i/>
              </w:rPr>
            </w:pPr>
            <w:r w:rsidRPr="0040335B">
              <w:rPr>
                <w:i/>
              </w:rPr>
              <w:t>herk</w:t>
            </w:r>
          </w:p>
        </w:tc>
        <w:tc>
          <w:tcPr>
            <w:tcW w:w="4456" w:type="dxa"/>
            <w:vAlign w:val="center"/>
          </w:tcPr>
          <w:p w:rsidR="00706076" w:rsidRPr="0040335B" w:rsidRDefault="00706076" w:rsidP="0079136D">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706076" w:rsidRPr="0040335B" w:rsidRDefault="00706076" w:rsidP="0079136D">
            <w:pPr>
              <w:jc w:val="center"/>
              <w:rPr>
                <w:i/>
              </w:rPr>
            </w:pPr>
            <w:r w:rsidRPr="0040335B">
              <w:rPr>
                <w:i/>
              </w:rPr>
              <w:t>weging</w:t>
            </w:r>
          </w:p>
        </w:tc>
        <w:tc>
          <w:tcPr>
            <w:tcW w:w="850" w:type="dxa"/>
            <w:tcBorders>
              <w:bottom w:val="single" w:sz="4" w:space="0" w:color="auto"/>
            </w:tcBorders>
            <w:vAlign w:val="center"/>
          </w:tcPr>
          <w:p w:rsidR="00706076" w:rsidRPr="0040335B" w:rsidRDefault="00706076" w:rsidP="0079136D">
            <w:pPr>
              <w:jc w:val="center"/>
              <w:rPr>
                <w:i/>
              </w:rPr>
            </w:pPr>
            <w:r w:rsidRPr="0040335B">
              <w:rPr>
                <w:i/>
              </w:rPr>
              <w:t>tijd</w:t>
            </w:r>
          </w:p>
        </w:tc>
        <w:tc>
          <w:tcPr>
            <w:tcW w:w="851" w:type="dxa"/>
            <w:tcBorders>
              <w:bottom w:val="single" w:sz="4" w:space="0" w:color="auto"/>
            </w:tcBorders>
            <w:vAlign w:val="center"/>
          </w:tcPr>
          <w:p w:rsidR="00706076" w:rsidRPr="0040335B" w:rsidRDefault="00706076" w:rsidP="0079136D">
            <w:pPr>
              <w:jc w:val="center"/>
              <w:rPr>
                <w:i/>
              </w:rPr>
            </w:pPr>
            <w:r w:rsidRPr="0040335B">
              <w:rPr>
                <w:i/>
              </w:rPr>
              <w:t>vorm</w:t>
            </w:r>
          </w:p>
        </w:tc>
        <w:tc>
          <w:tcPr>
            <w:tcW w:w="850" w:type="dxa"/>
            <w:tcBorders>
              <w:bottom w:val="single" w:sz="4" w:space="0" w:color="auto"/>
            </w:tcBorders>
            <w:vAlign w:val="center"/>
          </w:tcPr>
          <w:p w:rsidR="00706076" w:rsidRPr="0040335B" w:rsidRDefault="00706076" w:rsidP="0079136D">
            <w:pPr>
              <w:jc w:val="center"/>
              <w:rPr>
                <w:i/>
              </w:rPr>
            </w:pPr>
            <w:r w:rsidRPr="0040335B">
              <w:rPr>
                <w:i/>
              </w:rPr>
              <w:t>cijfer</w:t>
            </w:r>
          </w:p>
        </w:tc>
        <w:tc>
          <w:tcPr>
            <w:tcW w:w="680" w:type="dxa"/>
            <w:vAlign w:val="center"/>
          </w:tcPr>
          <w:p w:rsidR="00706076" w:rsidRPr="0040335B" w:rsidRDefault="00706076" w:rsidP="0079136D">
            <w:pPr>
              <w:ind w:left="-57" w:right="-57"/>
              <w:jc w:val="center"/>
              <w:rPr>
                <w:i/>
              </w:rPr>
            </w:pPr>
            <w:r>
              <w:rPr>
                <w:i/>
              </w:rPr>
              <w:t>Rap</w:t>
            </w:r>
          </w:p>
        </w:tc>
      </w:tr>
      <w:tr w:rsidR="00706076" w:rsidTr="0079136D">
        <w:trPr>
          <w:trHeight w:val="510"/>
        </w:trPr>
        <w:tc>
          <w:tcPr>
            <w:tcW w:w="425" w:type="dxa"/>
            <w:vMerge w:val="restart"/>
            <w:vAlign w:val="center"/>
          </w:tcPr>
          <w:p w:rsidR="00706076" w:rsidRDefault="00706076" w:rsidP="0079136D">
            <w:r>
              <w:t>1</w:t>
            </w:r>
          </w:p>
        </w:tc>
        <w:tc>
          <w:tcPr>
            <w:tcW w:w="1058" w:type="dxa"/>
            <w:tcBorders>
              <w:bottom w:val="dotted" w:sz="4" w:space="0" w:color="auto"/>
              <w:right w:val="nil"/>
            </w:tcBorders>
            <w:vAlign w:val="center"/>
          </w:tcPr>
          <w:p w:rsidR="00706076" w:rsidRDefault="00706076" w:rsidP="0079136D">
            <w:r>
              <w:t>1ov1</w:t>
            </w:r>
          </w:p>
        </w:tc>
        <w:tc>
          <w:tcPr>
            <w:tcW w:w="781" w:type="dxa"/>
            <w:tcBorders>
              <w:left w:val="nil"/>
              <w:bottom w:val="dotted" w:sz="4" w:space="0" w:color="auto"/>
            </w:tcBorders>
            <w:vAlign w:val="center"/>
          </w:tcPr>
          <w:p w:rsidR="00706076" w:rsidRDefault="00706076" w:rsidP="0079136D"/>
        </w:tc>
        <w:tc>
          <w:tcPr>
            <w:tcW w:w="4456" w:type="dxa"/>
            <w:tcBorders>
              <w:bottom w:val="dotted" w:sz="4" w:space="0" w:color="auto"/>
            </w:tcBorders>
            <w:vAlign w:val="center"/>
          </w:tcPr>
          <w:p w:rsidR="00706076" w:rsidRDefault="00706076" w:rsidP="0079136D">
            <w:r>
              <w:t>Overhoringen (gem.)</w:t>
            </w:r>
          </w:p>
        </w:tc>
        <w:tc>
          <w:tcPr>
            <w:tcW w:w="992" w:type="dxa"/>
            <w:tcBorders>
              <w:bottom w:val="dotted" w:sz="4" w:space="0" w:color="auto"/>
            </w:tcBorders>
            <w:vAlign w:val="center"/>
          </w:tcPr>
          <w:p w:rsidR="00706076" w:rsidRDefault="00706076" w:rsidP="0079136D">
            <w:pPr>
              <w:jc w:val="center"/>
            </w:pPr>
            <w:r>
              <w:t>10</w:t>
            </w:r>
          </w:p>
        </w:tc>
        <w:tc>
          <w:tcPr>
            <w:tcW w:w="850" w:type="dxa"/>
            <w:tcBorders>
              <w:bottom w:val="dotted" w:sz="4" w:space="0" w:color="auto"/>
            </w:tcBorders>
            <w:vAlign w:val="center"/>
          </w:tcPr>
          <w:p w:rsidR="00706076" w:rsidRDefault="00706076" w:rsidP="0079136D">
            <w:pPr>
              <w:jc w:val="center"/>
            </w:pPr>
            <w:r>
              <w:t>V</w:t>
            </w:r>
          </w:p>
        </w:tc>
        <w:tc>
          <w:tcPr>
            <w:tcW w:w="851" w:type="dxa"/>
            <w:tcBorders>
              <w:bottom w:val="dotted" w:sz="4" w:space="0" w:color="auto"/>
            </w:tcBorders>
            <w:vAlign w:val="center"/>
          </w:tcPr>
          <w:p w:rsidR="00706076" w:rsidRDefault="00706076" w:rsidP="0079136D">
            <w:pPr>
              <w:jc w:val="center"/>
            </w:pPr>
            <w:r>
              <w:t>M/S</w:t>
            </w:r>
          </w:p>
        </w:tc>
        <w:tc>
          <w:tcPr>
            <w:tcW w:w="850" w:type="dxa"/>
            <w:tcBorders>
              <w:bottom w:val="dotted" w:sz="4" w:space="0" w:color="auto"/>
            </w:tcBorders>
            <w:vAlign w:val="center"/>
          </w:tcPr>
          <w:p w:rsidR="00706076" w:rsidRDefault="00706076" w:rsidP="0079136D">
            <w:pPr>
              <w:jc w:val="center"/>
            </w:pPr>
          </w:p>
        </w:tc>
        <w:tc>
          <w:tcPr>
            <w:tcW w:w="680" w:type="dxa"/>
            <w:tcBorders>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1pw1</w:t>
            </w:r>
          </w:p>
        </w:tc>
        <w:tc>
          <w:tcPr>
            <w:tcW w:w="781" w:type="dxa"/>
            <w:tcBorders>
              <w:top w:val="dotted" w:sz="4" w:space="0" w:color="auto"/>
              <w:left w:val="nil"/>
              <w:bottom w:val="dotted" w:sz="4" w:space="0" w:color="auto"/>
            </w:tcBorders>
            <w:vAlign w:val="center"/>
          </w:tcPr>
          <w:p w:rsidR="00706076" w:rsidRDefault="00706076" w:rsidP="0079136D"/>
        </w:tc>
        <w:tc>
          <w:tcPr>
            <w:tcW w:w="4456" w:type="dxa"/>
            <w:tcBorders>
              <w:top w:val="dotted" w:sz="4" w:space="0" w:color="auto"/>
              <w:bottom w:val="dotted" w:sz="4" w:space="0" w:color="auto"/>
            </w:tcBorders>
            <w:vAlign w:val="center"/>
          </w:tcPr>
          <w:p w:rsidR="00706076" w:rsidRDefault="00706076" w:rsidP="0079136D">
            <w:r>
              <w:t>Project</w:t>
            </w:r>
          </w:p>
        </w:tc>
        <w:tc>
          <w:tcPr>
            <w:tcW w:w="992" w:type="dxa"/>
            <w:tcBorders>
              <w:top w:val="dotted" w:sz="4" w:space="0" w:color="auto"/>
              <w:bottom w:val="dotted" w:sz="4" w:space="0" w:color="auto"/>
            </w:tcBorders>
            <w:vAlign w:val="center"/>
          </w:tcPr>
          <w:p w:rsidR="00706076" w:rsidRDefault="00706076" w:rsidP="0079136D">
            <w:pPr>
              <w:jc w:val="center"/>
            </w:pPr>
            <w:r>
              <w:t>20</w:t>
            </w:r>
          </w:p>
        </w:tc>
        <w:tc>
          <w:tcPr>
            <w:tcW w:w="850" w:type="dxa"/>
            <w:tcBorders>
              <w:top w:val="dotted" w:sz="4" w:space="0" w:color="auto"/>
              <w:bottom w:val="dotted" w:sz="4" w:space="0" w:color="auto"/>
            </w:tcBorders>
            <w:vAlign w:val="center"/>
          </w:tcPr>
          <w:p w:rsidR="00706076" w:rsidRDefault="00706076" w:rsidP="0079136D">
            <w:pPr>
              <w:jc w:val="center"/>
            </w:pPr>
            <w:r>
              <w:t>90</w:t>
            </w:r>
          </w:p>
        </w:tc>
        <w:tc>
          <w:tcPr>
            <w:tcW w:w="851" w:type="dxa"/>
            <w:tcBorders>
              <w:top w:val="dotted" w:sz="4" w:space="0" w:color="auto"/>
              <w:bottom w:val="dotted" w:sz="4" w:space="0" w:color="auto"/>
            </w:tcBorders>
            <w:vAlign w:val="center"/>
          </w:tcPr>
          <w:p w:rsidR="00706076" w:rsidRDefault="00706076" w:rsidP="0079136D">
            <w:pPr>
              <w:jc w:val="center"/>
            </w:pPr>
            <w:r>
              <w:t>M/S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1pw2</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Schrijven</w:t>
            </w:r>
          </w:p>
        </w:tc>
        <w:tc>
          <w:tcPr>
            <w:tcW w:w="992" w:type="dxa"/>
            <w:tcBorders>
              <w:top w:val="dotted" w:sz="4" w:space="0" w:color="auto"/>
              <w:bottom w:val="dotted" w:sz="4" w:space="0" w:color="auto"/>
            </w:tcBorders>
            <w:vAlign w:val="center"/>
          </w:tcPr>
          <w:p w:rsidR="00706076" w:rsidRDefault="00706076" w:rsidP="0079136D">
            <w:pPr>
              <w:jc w:val="center"/>
            </w:pPr>
            <w:r>
              <w:t>20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1pw3</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Lezen</w:t>
            </w:r>
          </w:p>
        </w:tc>
        <w:tc>
          <w:tcPr>
            <w:tcW w:w="992" w:type="dxa"/>
            <w:tcBorders>
              <w:top w:val="dotted" w:sz="4" w:space="0" w:color="auto"/>
              <w:bottom w:val="dotted" w:sz="4" w:space="0" w:color="auto"/>
            </w:tcBorders>
            <w:vAlign w:val="center"/>
          </w:tcPr>
          <w:p w:rsidR="00706076" w:rsidRDefault="00706076" w:rsidP="0079136D">
            <w:pPr>
              <w:jc w:val="center"/>
            </w:pPr>
            <w:r>
              <w:t>20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restart"/>
            <w:vAlign w:val="center"/>
          </w:tcPr>
          <w:p w:rsidR="00706076" w:rsidRDefault="00706076" w:rsidP="0079136D">
            <w:r>
              <w:t>2</w:t>
            </w:r>
          </w:p>
        </w:tc>
        <w:tc>
          <w:tcPr>
            <w:tcW w:w="1058" w:type="dxa"/>
            <w:tcBorders>
              <w:bottom w:val="dotted" w:sz="4" w:space="0" w:color="auto"/>
              <w:right w:val="nil"/>
            </w:tcBorders>
            <w:vAlign w:val="center"/>
          </w:tcPr>
          <w:p w:rsidR="00706076" w:rsidRDefault="00706076" w:rsidP="0079136D">
            <w:r>
              <w:t>2ov1</w:t>
            </w:r>
          </w:p>
        </w:tc>
        <w:tc>
          <w:tcPr>
            <w:tcW w:w="781" w:type="dxa"/>
            <w:tcBorders>
              <w:left w:val="nil"/>
              <w:bottom w:val="dotted" w:sz="4" w:space="0" w:color="auto"/>
            </w:tcBorders>
            <w:vAlign w:val="center"/>
          </w:tcPr>
          <w:p w:rsidR="00706076" w:rsidRDefault="00706076" w:rsidP="0079136D"/>
        </w:tc>
        <w:tc>
          <w:tcPr>
            <w:tcW w:w="4456" w:type="dxa"/>
            <w:tcBorders>
              <w:bottom w:val="dotted" w:sz="4" w:space="0" w:color="auto"/>
            </w:tcBorders>
            <w:vAlign w:val="center"/>
          </w:tcPr>
          <w:p w:rsidR="00706076" w:rsidRDefault="00706076" w:rsidP="0079136D">
            <w:r>
              <w:t>Overhoringen (gem.)</w:t>
            </w:r>
          </w:p>
        </w:tc>
        <w:tc>
          <w:tcPr>
            <w:tcW w:w="992" w:type="dxa"/>
            <w:tcBorders>
              <w:bottom w:val="dotted" w:sz="4" w:space="0" w:color="auto"/>
            </w:tcBorders>
            <w:vAlign w:val="center"/>
          </w:tcPr>
          <w:p w:rsidR="00706076" w:rsidRDefault="00706076" w:rsidP="0079136D">
            <w:pPr>
              <w:jc w:val="center"/>
            </w:pPr>
            <w:r>
              <w:t>10</w:t>
            </w:r>
          </w:p>
        </w:tc>
        <w:tc>
          <w:tcPr>
            <w:tcW w:w="850" w:type="dxa"/>
            <w:tcBorders>
              <w:bottom w:val="dotted" w:sz="4" w:space="0" w:color="auto"/>
            </w:tcBorders>
            <w:vAlign w:val="center"/>
          </w:tcPr>
          <w:p w:rsidR="00706076" w:rsidRDefault="00706076" w:rsidP="0079136D">
            <w:pPr>
              <w:jc w:val="center"/>
            </w:pPr>
            <w:r>
              <w:t>V</w:t>
            </w:r>
          </w:p>
        </w:tc>
        <w:tc>
          <w:tcPr>
            <w:tcW w:w="851" w:type="dxa"/>
            <w:tcBorders>
              <w:bottom w:val="dotted" w:sz="4" w:space="0" w:color="auto"/>
            </w:tcBorders>
            <w:vAlign w:val="center"/>
          </w:tcPr>
          <w:p w:rsidR="00706076" w:rsidRDefault="00706076" w:rsidP="0079136D">
            <w:pPr>
              <w:jc w:val="center"/>
            </w:pPr>
            <w:r>
              <w:t>M/S</w:t>
            </w:r>
          </w:p>
        </w:tc>
        <w:tc>
          <w:tcPr>
            <w:tcW w:w="850" w:type="dxa"/>
            <w:tcBorders>
              <w:bottom w:val="dotted" w:sz="4" w:space="0" w:color="auto"/>
            </w:tcBorders>
            <w:vAlign w:val="center"/>
          </w:tcPr>
          <w:p w:rsidR="00706076" w:rsidRDefault="00706076" w:rsidP="0079136D">
            <w:pPr>
              <w:jc w:val="center"/>
            </w:pPr>
          </w:p>
        </w:tc>
        <w:tc>
          <w:tcPr>
            <w:tcW w:w="680" w:type="dxa"/>
            <w:tcBorders>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2pw1</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Lezen</w:t>
            </w:r>
          </w:p>
        </w:tc>
        <w:tc>
          <w:tcPr>
            <w:tcW w:w="992" w:type="dxa"/>
            <w:tcBorders>
              <w:top w:val="dotted" w:sz="4" w:space="0" w:color="auto"/>
              <w:bottom w:val="dotted" w:sz="4" w:space="0" w:color="auto"/>
            </w:tcBorders>
            <w:vAlign w:val="center"/>
          </w:tcPr>
          <w:p w:rsidR="00706076" w:rsidRDefault="00706076" w:rsidP="0079136D">
            <w:pPr>
              <w:jc w:val="center"/>
            </w:pPr>
            <w:r>
              <w:t>20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2pw2</w:t>
            </w:r>
          </w:p>
        </w:tc>
        <w:tc>
          <w:tcPr>
            <w:tcW w:w="781" w:type="dxa"/>
            <w:tcBorders>
              <w:top w:val="dotted" w:sz="4" w:space="0" w:color="auto"/>
              <w:left w:val="nil"/>
              <w:bottom w:val="dotted" w:sz="4" w:space="0" w:color="auto"/>
            </w:tcBorders>
            <w:vAlign w:val="center"/>
          </w:tcPr>
          <w:p w:rsidR="00706076" w:rsidRDefault="00706076" w:rsidP="0079136D"/>
        </w:tc>
        <w:tc>
          <w:tcPr>
            <w:tcW w:w="4456" w:type="dxa"/>
            <w:tcBorders>
              <w:top w:val="dotted" w:sz="4" w:space="0" w:color="auto"/>
              <w:bottom w:val="dotted" w:sz="4" w:space="0" w:color="auto"/>
            </w:tcBorders>
            <w:vAlign w:val="center"/>
          </w:tcPr>
          <w:p w:rsidR="00706076" w:rsidRDefault="00706076" w:rsidP="0079136D">
            <w:r>
              <w:t>Project</w:t>
            </w:r>
          </w:p>
        </w:tc>
        <w:tc>
          <w:tcPr>
            <w:tcW w:w="992" w:type="dxa"/>
            <w:tcBorders>
              <w:top w:val="dotted" w:sz="4" w:space="0" w:color="auto"/>
              <w:bottom w:val="dotted" w:sz="4" w:space="0" w:color="auto"/>
            </w:tcBorders>
            <w:vAlign w:val="center"/>
          </w:tcPr>
          <w:p w:rsidR="00706076" w:rsidRDefault="00706076" w:rsidP="0079136D">
            <w:pPr>
              <w:jc w:val="center"/>
            </w:pPr>
            <w:r>
              <w:t>20</w:t>
            </w:r>
          </w:p>
        </w:tc>
        <w:tc>
          <w:tcPr>
            <w:tcW w:w="850" w:type="dxa"/>
            <w:tcBorders>
              <w:top w:val="dotted" w:sz="4" w:space="0" w:color="auto"/>
              <w:bottom w:val="dotted" w:sz="4" w:space="0" w:color="auto"/>
            </w:tcBorders>
            <w:vAlign w:val="center"/>
          </w:tcPr>
          <w:p w:rsidR="00706076" w:rsidRDefault="00706076" w:rsidP="0079136D">
            <w:pPr>
              <w:jc w:val="center"/>
            </w:pPr>
            <w:r>
              <w:t>90</w:t>
            </w:r>
          </w:p>
        </w:tc>
        <w:tc>
          <w:tcPr>
            <w:tcW w:w="851" w:type="dxa"/>
            <w:tcBorders>
              <w:top w:val="dotted" w:sz="4" w:space="0" w:color="auto"/>
              <w:bottom w:val="dotted" w:sz="4" w:space="0" w:color="auto"/>
            </w:tcBorders>
            <w:vAlign w:val="center"/>
          </w:tcPr>
          <w:p w:rsidR="00706076" w:rsidRDefault="00706076" w:rsidP="0079136D">
            <w:pPr>
              <w:jc w:val="center"/>
            </w:pPr>
            <w:r>
              <w:t>M/S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right w:val="nil"/>
            </w:tcBorders>
            <w:vAlign w:val="center"/>
          </w:tcPr>
          <w:p w:rsidR="00706076" w:rsidRPr="0040335B" w:rsidRDefault="00706076" w:rsidP="0079136D">
            <w:pPr>
              <w:rPr>
                <w:lang w:val="en-GB"/>
              </w:rPr>
            </w:pPr>
            <w:r>
              <w:rPr>
                <w:lang w:val="en-GB"/>
              </w:rPr>
              <w:t>2pw3</w:t>
            </w:r>
          </w:p>
        </w:tc>
        <w:tc>
          <w:tcPr>
            <w:tcW w:w="781" w:type="dxa"/>
            <w:tcBorders>
              <w:top w:val="dotted" w:sz="4" w:space="0" w:color="auto"/>
              <w:left w:val="nil"/>
            </w:tcBorders>
            <w:vAlign w:val="center"/>
          </w:tcPr>
          <w:p w:rsidR="00706076" w:rsidRDefault="00706076" w:rsidP="0079136D">
            <w:r>
              <w:t>H</w:t>
            </w:r>
          </w:p>
        </w:tc>
        <w:tc>
          <w:tcPr>
            <w:tcW w:w="4456" w:type="dxa"/>
            <w:tcBorders>
              <w:top w:val="dotted" w:sz="4" w:space="0" w:color="auto"/>
            </w:tcBorders>
            <w:shd w:val="clear" w:color="auto" w:fill="auto"/>
            <w:vAlign w:val="center"/>
          </w:tcPr>
          <w:p w:rsidR="00706076" w:rsidRDefault="00706076" w:rsidP="0079136D">
            <w:r>
              <w:t>Mondeling</w:t>
            </w:r>
          </w:p>
        </w:tc>
        <w:tc>
          <w:tcPr>
            <w:tcW w:w="992" w:type="dxa"/>
            <w:tcBorders>
              <w:top w:val="dotted" w:sz="4" w:space="0" w:color="auto"/>
            </w:tcBorders>
            <w:shd w:val="clear" w:color="auto" w:fill="auto"/>
            <w:vAlign w:val="center"/>
          </w:tcPr>
          <w:p w:rsidR="00706076" w:rsidRDefault="00706076" w:rsidP="0079136D">
            <w:pPr>
              <w:jc w:val="center"/>
            </w:pPr>
            <w:r>
              <w:t>20</w:t>
            </w:r>
          </w:p>
        </w:tc>
        <w:tc>
          <w:tcPr>
            <w:tcW w:w="850" w:type="dxa"/>
            <w:tcBorders>
              <w:top w:val="dotted" w:sz="4" w:space="0" w:color="auto"/>
            </w:tcBorders>
            <w:shd w:val="clear" w:color="auto" w:fill="auto"/>
            <w:vAlign w:val="center"/>
          </w:tcPr>
          <w:p w:rsidR="00706076" w:rsidRDefault="00706076" w:rsidP="0079136D">
            <w:pPr>
              <w:jc w:val="center"/>
            </w:pPr>
            <w:r>
              <w:t>15</w:t>
            </w:r>
          </w:p>
        </w:tc>
        <w:tc>
          <w:tcPr>
            <w:tcW w:w="851" w:type="dxa"/>
            <w:tcBorders>
              <w:top w:val="dotted" w:sz="4" w:space="0" w:color="auto"/>
            </w:tcBorders>
            <w:shd w:val="clear" w:color="auto" w:fill="auto"/>
            <w:vAlign w:val="center"/>
          </w:tcPr>
          <w:p w:rsidR="00706076" w:rsidRDefault="00706076" w:rsidP="0079136D">
            <w:pPr>
              <w:jc w:val="center"/>
            </w:pPr>
            <w:r>
              <w:t>M</w:t>
            </w:r>
          </w:p>
        </w:tc>
        <w:tc>
          <w:tcPr>
            <w:tcW w:w="850" w:type="dxa"/>
            <w:tcBorders>
              <w:top w:val="dotted" w:sz="4" w:space="0" w:color="auto"/>
            </w:tcBorders>
            <w:shd w:val="clear" w:color="auto" w:fill="auto"/>
            <w:vAlign w:val="center"/>
          </w:tcPr>
          <w:p w:rsidR="00706076" w:rsidRDefault="00706076" w:rsidP="0079136D">
            <w:pPr>
              <w:jc w:val="center"/>
            </w:pPr>
          </w:p>
        </w:tc>
        <w:tc>
          <w:tcPr>
            <w:tcW w:w="680" w:type="dxa"/>
            <w:tcBorders>
              <w:top w:val="dotted" w:sz="4" w:space="0" w:color="auto"/>
              <w:bottom w:val="single" w:sz="4" w:space="0" w:color="auto"/>
            </w:tcBorders>
            <w:shd w:val="clear" w:color="auto" w:fill="808080" w:themeFill="background1" w:themeFillShade="80"/>
            <w:vAlign w:val="center"/>
          </w:tcPr>
          <w:p w:rsidR="00706076" w:rsidRDefault="00706076" w:rsidP="0079136D">
            <w:pPr>
              <w:ind w:left="-57" w:right="501"/>
              <w:jc w:val="center"/>
            </w:pPr>
          </w:p>
        </w:tc>
      </w:tr>
      <w:tr w:rsidR="00706076" w:rsidTr="0079136D">
        <w:trPr>
          <w:trHeight w:val="510"/>
        </w:trPr>
        <w:tc>
          <w:tcPr>
            <w:tcW w:w="425" w:type="dxa"/>
            <w:vMerge w:val="restart"/>
            <w:vAlign w:val="center"/>
          </w:tcPr>
          <w:p w:rsidR="00706076" w:rsidRDefault="00706076" w:rsidP="0079136D">
            <w:r>
              <w:t>3</w:t>
            </w:r>
          </w:p>
        </w:tc>
        <w:tc>
          <w:tcPr>
            <w:tcW w:w="1058" w:type="dxa"/>
            <w:tcBorders>
              <w:bottom w:val="dotted" w:sz="4" w:space="0" w:color="auto"/>
              <w:right w:val="nil"/>
            </w:tcBorders>
            <w:vAlign w:val="center"/>
          </w:tcPr>
          <w:p w:rsidR="00706076" w:rsidRDefault="00706076" w:rsidP="0079136D">
            <w:r>
              <w:t>3ov1</w:t>
            </w:r>
          </w:p>
        </w:tc>
        <w:tc>
          <w:tcPr>
            <w:tcW w:w="781" w:type="dxa"/>
            <w:tcBorders>
              <w:left w:val="nil"/>
              <w:bottom w:val="dotted" w:sz="4" w:space="0" w:color="auto"/>
            </w:tcBorders>
            <w:vAlign w:val="center"/>
          </w:tcPr>
          <w:p w:rsidR="00706076" w:rsidRDefault="00706076" w:rsidP="0079136D"/>
        </w:tc>
        <w:tc>
          <w:tcPr>
            <w:tcW w:w="4456" w:type="dxa"/>
            <w:tcBorders>
              <w:bottom w:val="dotted" w:sz="4" w:space="0" w:color="auto"/>
            </w:tcBorders>
            <w:vAlign w:val="center"/>
          </w:tcPr>
          <w:p w:rsidR="00706076" w:rsidRDefault="00706076" w:rsidP="0079136D">
            <w:r>
              <w:t>Overhoringen (gem.)</w:t>
            </w:r>
          </w:p>
        </w:tc>
        <w:tc>
          <w:tcPr>
            <w:tcW w:w="992" w:type="dxa"/>
            <w:tcBorders>
              <w:bottom w:val="dotted" w:sz="4" w:space="0" w:color="auto"/>
            </w:tcBorders>
            <w:vAlign w:val="center"/>
          </w:tcPr>
          <w:p w:rsidR="00706076" w:rsidRDefault="00706076" w:rsidP="0079136D">
            <w:pPr>
              <w:jc w:val="center"/>
            </w:pPr>
            <w:r>
              <w:t>10</w:t>
            </w:r>
          </w:p>
        </w:tc>
        <w:tc>
          <w:tcPr>
            <w:tcW w:w="850" w:type="dxa"/>
            <w:tcBorders>
              <w:bottom w:val="dotted" w:sz="4" w:space="0" w:color="auto"/>
            </w:tcBorders>
            <w:vAlign w:val="center"/>
          </w:tcPr>
          <w:p w:rsidR="00706076" w:rsidRDefault="00706076" w:rsidP="0079136D">
            <w:pPr>
              <w:jc w:val="center"/>
            </w:pPr>
            <w:r>
              <w:t>V</w:t>
            </w:r>
          </w:p>
        </w:tc>
        <w:tc>
          <w:tcPr>
            <w:tcW w:w="851" w:type="dxa"/>
            <w:tcBorders>
              <w:bottom w:val="dotted" w:sz="4" w:space="0" w:color="auto"/>
            </w:tcBorders>
            <w:vAlign w:val="center"/>
          </w:tcPr>
          <w:p w:rsidR="00706076" w:rsidRDefault="00706076" w:rsidP="0079136D">
            <w:pPr>
              <w:jc w:val="center"/>
            </w:pPr>
            <w:r>
              <w:t>M/S</w:t>
            </w:r>
          </w:p>
        </w:tc>
        <w:tc>
          <w:tcPr>
            <w:tcW w:w="850" w:type="dxa"/>
            <w:tcBorders>
              <w:bottom w:val="dotted" w:sz="4" w:space="0" w:color="auto"/>
            </w:tcBorders>
            <w:vAlign w:val="center"/>
          </w:tcPr>
          <w:p w:rsidR="00706076" w:rsidRDefault="00706076" w:rsidP="0079136D">
            <w:pPr>
              <w:jc w:val="center"/>
            </w:pPr>
          </w:p>
        </w:tc>
        <w:tc>
          <w:tcPr>
            <w:tcW w:w="680" w:type="dxa"/>
            <w:tcBorders>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3pw1</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Lezen</w:t>
            </w:r>
          </w:p>
        </w:tc>
        <w:tc>
          <w:tcPr>
            <w:tcW w:w="992" w:type="dxa"/>
            <w:tcBorders>
              <w:top w:val="dotted" w:sz="4" w:space="0" w:color="auto"/>
              <w:bottom w:val="dotted" w:sz="4" w:space="0" w:color="auto"/>
            </w:tcBorders>
            <w:vAlign w:val="center"/>
          </w:tcPr>
          <w:p w:rsidR="00706076" w:rsidRDefault="00706076" w:rsidP="0079136D">
            <w:pPr>
              <w:jc w:val="center"/>
            </w:pPr>
            <w:r>
              <w:t>20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3pw2</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Schrijven</w:t>
            </w:r>
          </w:p>
        </w:tc>
        <w:tc>
          <w:tcPr>
            <w:tcW w:w="992" w:type="dxa"/>
            <w:tcBorders>
              <w:top w:val="dotted" w:sz="4" w:space="0" w:color="auto"/>
              <w:bottom w:val="dotted" w:sz="4" w:space="0" w:color="auto"/>
            </w:tcBorders>
            <w:vAlign w:val="center"/>
          </w:tcPr>
          <w:p w:rsidR="00706076" w:rsidRDefault="00706076" w:rsidP="0079136D">
            <w:pPr>
              <w:jc w:val="center"/>
            </w:pPr>
            <w:r>
              <w:t>20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single" w:sz="4" w:space="0" w:color="auto"/>
              <w:right w:val="nil"/>
            </w:tcBorders>
            <w:vAlign w:val="center"/>
          </w:tcPr>
          <w:p w:rsidR="00706076" w:rsidRDefault="00706076" w:rsidP="0079136D">
            <w:r>
              <w:t>3pw3</w:t>
            </w:r>
          </w:p>
        </w:tc>
        <w:tc>
          <w:tcPr>
            <w:tcW w:w="781" w:type="dxa"/>
            <w:tcBorders>
              <w:top w:val="dotted" w:sz="4" w:space="0" w:color="auto"/>
              <w:left w:val="nil"/>
              <w:bottom w:val="single" w:sz="4" w:space="0" w:color="auto"/>
            </w:tcBorders>
            <w:vAlign w:val="center"/>
          </w:tcPr>
          <w:p w:rsidR="00706076" w:rsidRDefault="00706076" w:rsidP="0079136D"/>
        </w:tc>
        <w:tc>
          <w:tcPr>
            <w:tcW w:w="4456" w:type="dxa"/>
            <w:tcBorders>
              <w:top w:val="dotted" w:sz="4" w:space="0" w:color="auto"/>
              <w:bottom w:val="single" w:sz="4" w:space="0" w:color="auto"/>
            </w:tcBorders>
            <w:shd w:val="clear" w:color="auto" w:fill="auto"/>
            <w:vAlign w:val="center"/>
          </w:tcPr>
          <w:p w:rsidR="00706076" w:rsidRDefault="00706076" w:rsidP="0079136D">
            <w:r>
              <w:t>Proefexamen</w:t>
            </w:r>
          </w:p>
        </w:tc>
        <w:tc>
          <w:tcPr>
            <w:tcW w:w="992" w:type="dxa"/>
            <w:tcBorders>
              <w:top w:val="dotted" w:sz="4" w:space="0" w:color="auto"/>
              <w:bottom w:val="single" w:sz="4" w:space="0" w:color="auto"/>
            </w:tcBorders>
            <w:shd w:val="clear" w:color="auto" w:fill="auto"/>
            <w:vAlign w:val="center"/>
          </w:tcPr>
          <w:p w:rsidR="00706076" w:rsidRDefault="00706076" w:rsidP="0079136D">
            <w:pPr>
              <w:jc w:val="center"/>
            </w:pPr>
            <w:r>
              <w:t>20</w:t>
            </w:r>
          </w:p>
        </w:tc>
        <w:tc>
          <w:tcPr>
            <w:tcW w:w="850" w:type="dxa"/>
            <w:tcBorders>
              <w:top w:val="dotted" w:sz="4" w:space="0" w:color="auto"/>
              <w:bottom w:val="single" w:sz="4" w:space="0" w:color="auto"/>
            </w:tcBorders>
            <w:shd w:val="clear" w:color="auto" w:fill="auto"/>
            <w:vAlign w:val="center"/>
          </w:tcPr>
          <w:p w:rsidR="00706076" w:rsidRDefault="00706076" w:rsidP="0079136D">
            <w:pPr>
              <w:jc w:val="center"/>
            </w:pPr>
            <w:r>
              <w:t>120</w:t>
            </w:r>
          </w:p>
        </w:tc>
        <w:tc>
          <w:tcPr>
            <w:tcW w:w="851" w:type="dxa"/>
            <w:tcBorders>
              <w:top w:val="dotted" w:sz="4" w:space="0" w:color="auto"/>
              <w:bottom w:val="single" w:sz="4" w:space="0" w:color="auto"/>
            </w:tcBorders>
            <w:shd w:val="clear" w:color="auto" w:fill="auto"/>
            <w:vAlign w:val="center"/>
          </w:tcPr>
          <w:p w:rsidR="00706076" w:rsidRDefault="00706076" w:rsidP="0079136D">
            <w:pPr>
              <w:jc w:val="center"/>
            </w:pPr>
            <w:r>
              <w:t>S</w:t>
            </w:r>
          </w:p>
        </w:tc>
        <w:tc>
          <w:tcPr>
            <w:tcW w:w="850" w:type="dxa"/>
            <w:tcBorders>
              <w:top w:val="dotted" w:sz="4" w:space="0" w:color="auto"/>
              <w:bottom w:val="single" w:sz="4" w:space="0" w:color="auto"/>
            </w:tcBorders>
            <w:shd w:val="clear" w:color="auto" w:fill="auto"/>
            <w:vAlign w:val="center"/>
          </w:tcPr>
          <w:p w:rsidR="00706076" w:rsidRDefault="00706076" w:rsidP="0079136D">
            <w:pPr>
              <w:jc w:val="center"/>
            </w:pPr>
          </w:p>
        </w:tc>
        <w:tc>
          <w:tcPr>
            <w:tcW w:w="680" w:type="dxa"/>
            <w:tcBorders>
              <w:top w:val="dotted" w:sz="4" w:space="0" w:color="auto"/>
              <w:bottom w:val="single" w:sz="4" w:space="0" w:color="auto"/>
            </w:tcBorders>
            <w:shd w:val="clear" w:color="auto" w:fill="808080" w:themeFill="background1" w:themeFillShade="80"/>
            <w:vAlign w:val="center"/>
          </w:tcPr>
          <w:p w:rsidR="00706076" w:rsidRDefault="00706076" w:rsidP="0079136D">
            <w:pPr>
              <w:ind w:left="-57" w:right="501"/>
              <w:jc w:val="center"/>
            </w:pPr>
          </w:p>
        </w:tc>
      </w:tr>
      <w:tr w:rsidR="00706076" w:rsidTr="0079136D">
        <w:trPr>
          <w:trHeight w:val="510"/>
        </w:trPr>
        <w:tc>
          <w:tcPr>
            <w:tcW w:w="425" w:type="dxa"/>
            <w:tcBorders>
              <w:bottom w:val="dotted" w:sz="4" w:space="0" w:color="auto"/>
            </w:tcBorders>
            <w:vAlign w:val="center"/>
          </w:tcPr>
          <w:p w:rsidR="00706076" w:rsidRDefault="00706076" w:rsidP="0079136D"/>
        </w:tc>
        <w:tc>
          <w:tcPr>
            <w:tcW w:w="1058" w:type="dxa"/>
            <w:tcBorders>
              <w:top w:val="single" w:sz="4" w:space="0" w:color="auto"/>
              <w:bottom w:val="dotted" w:sz="4" w:space="0" w:color="auto"/>
              <w:right w:val="nil"/>
            </w:tcBorders>
            <w:vAlign w:val="center"/>
          </w:tcPr>
          <w:p w:rsidR="00706076" w:rsidRDefault="00706076" w:rsidP="0079136D">
            <w:r>
              <w:t>Eind</w:t>
            </w:r>
          </w:p>
        </w:tc>
        <w:tc>
          <w:tcPr>
            <w:tcW w:w="781" w:type="dxa"/>
            <w:tcBorders>
              <w:top w:val="single" w:sz="4" w:space="0" w:color="auto"/>
              <w:left w:val="nil"/>
              <w:bottom w:val="dotted" w:sz="4" w:space="0" w:color="auto"/>
            </w:tcBorders>
            <w:vAlign w:val="center"/>
          </w:tcPr>
          <w:p w:rsidR="00706076" w:rsidRDefault="00706076" w:rsidP="0079136D"/>
        </w:tc>
        <w:tc>
          <w:tcPr>
            <w:tcW w:w="4456" w:type="dxa"/>
            <w:tcBorders>
              <w:top w:val="single" w:sz="4" w:space="0" w:color="auto"/>
              <w:bottom w:val="dotted" w:sz="4" w:space="0" w:color="auto"/>
            </w:tcBorders>
            <w:shd w:val="clear" w:color="auto" w:fill="auto"/>
            <w:vAlign w:val="center"/>
          </w:tcPr>
          <w:p w:rsidR="00706076" w:rsidRDefault="00706076" w:rsidP="0079136D">
            <w:r>
              <w:t>Jaarcijfer (= weging 25% in leerjaar 4)</w:t>
            </w:r>
          </w:p>
        </w:tc>
        <w:tc>
          <w:tcPr>
            <w:tcW w:w="992" w:type="dxa"/>
            <w:tcBorders>
              <w:top w:val="single" w:sz="4" w:space="0" w:color="auto"/>
              <w:bottom w:val="dotted" w:sz="4" w:space="0" w:color="auto"/>
            </w:tcBorders>
            <w:shd w:val="clear" w:color="auto" w:fill="7F7F7F" w:themeFill="text1" w:themeFillTint="80"/>
            <w:vAlign w:val="center"/>
          </w:tcPr>
          <w:p w:rsidR="00706076" w:rsidRDefault="00706076" w:rsidP="0079136D">
            <w:pPr>
              <w:jc w:val="center"/>
            </w:pPr>
          </w:p>
        </w:tc>
        <w:tc>
          <w:tcPr>
            <w:tcW w:w="850" w:type="dxa"/>
            <w:tcBorders>
              <w:top w:val="single" w:sz="4" w:space="0" w:color="auto"/>
              <w:bottom w:val="dotted" w:sz="4" w:space="0" w:color="auto"/>
            </w:tcBorders>
            <w:shd w:val="clear" w:color="auto" w:fill="7F7F7F" w:themeFill="text1" w:themeFillTint="80"/>
            <w:vAlign w:val="center"/>
          </w:tcPr>
          <w:p w:rsidR="00706076" w:rsidRDefault="00706076" w:rsidP="0079136D">
            <w:pPr>
              <w:jc w:val="center"/>
            </w:pPr>
          </w:p>
        </w:tc>
        <w:tc>
          <w:tcPr>
            <w:tcW w:w="851" w:type="dxa"/>
            <w:tcBorders>
              <w:top w:val="single" w:sz="4" w:space="0" w:color="auto"/>
              <w:bottom w:val="dotted" w:sz="4" w:space="0" w:color="auto"/>
            </w:tcBorders>
            <w:shd w:val="clear" w:color="auto" w:fill="7F7F7F" w:themeFill="text1" w:themeFillTint="80"/>
            <w:vAlign w:val="center"/>
          </w:tcPr>
          <w:p w:rsidR="00706076" w:rsidRDefault="00706076" w:rsidP="0079136D">
            <w:pPr>
              <w:jc w:val="center"/>
            </w:pPr>
          </w:p>
        </w:tc>
        <w:tc>
          <w:tcPr>
            <w:tcW w:w="850" w:type="dxa"/>
            <w:tcBorders>
              <w:top w:val="single" w:sz="4" w:space="0" w:color="auto"/>
              <w:bottom w:val="dotted" w:sz="4" w:space="0" w:color="auto"/>
            </w:tcBorders>
            <w:shd w:val="clear" w:color="auto" w:fill="7F7F7F" w:themeFill="text1" w:themeFillTint="80"/>
            <w:vAlign w:val="center"/>
          </w:tcPr>
          <w:p w:rsidR="00706076" w:rsidRDefault="00706076" w:rsidP="0079136D">
            <w:pPr>
              <w:jc w:val="center"/>
            </w:pPr>
          </w:p>
        </w:tc>
        <w:tc>
          <w:tcPr>
            <w:tcW w:w="680" w:type="dxa"/>
            <w:tcBorders>
              <w:top w:val="double" w:sz="4" w:space="0" w:color="auto"/>
              <w:bottom w:val="dotted" w:sz="4" w:space="0" w:color="auto"/>
            </w:tcBorders>
            <w:vAlign w:val="center"/>
          </w:tcPr>
          <w:p w:rsidR="00706076" w:rsidRDefault="00706076" w:rsidP="0079136D">
            <w:pPr>
              <w:ind w:left="-57" w:right="501"/>
              <w:jc w:val="center"/>
            </w:pPr>
          </w:p>
        </w:tc>
      </w:tr>
    </w:tbl>
    <w:p w:rsidR="00706076" w:rsidRDefault="00706076" w:rsidP="00706076"/>
    <w:p w:rsidR="00706076" w:rsidRDefault="00706076" w:rsidP="00706076">
      <w:r>
        <w:t>Opm.:</w:t>
      </w:r>
    </w:p>
    <w:p w:rsidR="00706076" w:rsidRDefault="00706076" w:rsidP="00706076">
      <w:pPr>
        <w:rPr>
          <w:sz w:val="20"/>
          <w:szCs w:val="20"/>
        </w:rPr>
      </w:pPr>
      <w:r w:rsidRPr="009A69E2">
        <w:rPr>
          <w:sz w:val="20"/>
          <w:szCs w:val="20"/>
        </w:rPr>
        <w:t>Tussendoor worden kleinere onderdelen van de hoofdstukken getoetst in overhoringen (gem.) middels: dictees, schrijfopdrachten, theorieoverhoringen, leesopdrachten, schriftcontroles e.d. zowel mondeling als schriftelijk. Ook kunnen onderdelen van hoofdstukken gecombineerd worden (bijv. H1 t/m H3).</w:t>
      </w:r>
    </w:p>
    <w:p w:rsidR="00706076" w:rsidRDefault="00706076" w:rsidP="00706076">
      <w:pPr>
        <w:rPr>
          <w:sz w:val="20"/>
          <w:szCs w:val="20"/>
        </w:rPr>
      </w:pPr>
    </w:p>
    <w:p w:rsidR="00706076" w:rsidRDefault="00706076">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706076" w:rsidTr="0079136D">
        <w:trPr>
          <w:trHeight w:val="510"/>
        </w:trPr>
        <w:tc>
          <w:tcPr>
            <w:tcW w:w="425" w:type="dxa"/>
            <w:vMerge w:val="restart"/>
            <w:vAlign w:val="center"/>
          </w:tcPr>
          <w:p w:rsidR="00706076" w:rsidRDefault="00706076" w:rsidP="0079136D"/>
        </w:tc>
        <w:tc>
          <w:tcPr>
            <w:tcW w:w="1058" w:type="dxa"/>
            <w:vAlign w:val="center"/>
          </w:tcPr>
          <w:p w:rsidR="00706076" w:rsidRPr="0040335B" w:rsidRDefault="00706076" w:rsidP="0079136D">
            <w:pPr>
              <w:rPr>
                <w:i/>
              </w:rPr>
            </w:pPr>
            <w:r w:rsidRPr="0040335B">
              <w:rPr>
                <w:i/>
              </w:rPr>
              <w:t>leerweg</w:t>
            </w:r>
          </w:p>
        </w:tc>
        <w:tc>
          <w:tcPr>
            <w:tcW w:w="781" w:type="dxa"/>
            <w:vAlign w:val="center"/>
          </w:tcPr>
          <w:p w:rsidR="00706076" w:rsidRPr="0040335B" w:rsidRDefault="00706076" w:rsidP="0079136D">
            <w:pPr>
              <w:rPr>
                <w:i/>
              </w:rPr>
            </w:pPr>
            <w:r w:rsidRPr="0040335B">
              <w:rPr>
                <w:i/>
              </w:rPr>
              <w:t>vak</w:t>
            </w:r>
          </w:p>
        </w:tc>
        <w:tc>
          <w:tcPr>
            <w:tcW w:w="4456" w:type="dxa"/>
            <w:vAlign w:val="center"/>
          </w:tcPr>
          <w:p w:rsidR="00706076" w:rsidRPr="0040335B" w:rsidRDefault="00706076" w:rsidP="0079136D">
            <w:pPr>
              <w:rPr>
                <w:i/>
              </w:rPr>
            </w:pPr>
            <w:r w:rsidRPr="0040335B">
              <w:rPr>
                <w:i/>
              </w:rPr>
              <w:t>methode</w:t>
            </w:r>
          </w:p>
        </w:tc>
        <w:tc>
          <w:tcPr>
            <w:tcW w:w="4223" w:type="dxa"/>
            <w:gridSpan w:val="5"/>
            <w:vMerge w:val="restart"/>
            <w:vAlign w:val="center"/>
          </w:tcPr>
          <w:p w:rsidR="00706076" w:rsidRPr="0089223C" w:rsidRDefault="00706076" w:rsidP="0079136D">
            <w:pPr>
              <w:ind w:left="-57" w:right="-86"/>
              <w:jc w:val="center"/>
              <w:rPr>
                <w:i/>
                <w:sz w:val="28"/>
                <w:szCs w:val="28"/>
              </w:rPr>
            </w:pPr>
            <w:r w:rsidRPr="0089223C">
              <w:rPr>
                <w:sz w:val="28"/>
                <w:szCs w:val="28"/>
              </w:rPr>
              <w:t xml:space="preserve">PTA </w:t>
            </w:r>
            <w:r>
              <w:rPr>
                <w:sz w:val="28"/>
                <w:szCs w:val="28"/>
              </w:rPr>
              <w:t>Nuenens College</w:t>
            </w:r>
          </w:p>
        </w:tc>
      </w:tr>
      <w:tr w:rsidR="00706076" w:rsidTr="0079136D">
        <w:trPr>
          <w:trHeight w:val="510"/>
        </w:trPr>
        <w:tc>
          <w:tcPr>
            <w:tcW w:w="425" w:type="dxa"/>
            <w:vMerge/>
            <w:vAlign w:val="center"/>
          </w:tcPr>
          <w:p w:rsidR="00706076" w:rsidRDefault="00706076" w:rsidP="0079136D"/>
        </w:tc>
        <w:tc>
          <w:tcPr>
            <w:tcW w:w="1058" w:type="dxa"/>
            <w:vAlign w:val="center"/>
          </w:tcPr>
          <w:p w:rsidR="00706076" w:rsidRPr="0040335B" w:rsidRDefault="00706076" w:rsidP="0079136D">
            <w:pPr>
              <w:jc w:val="center"/>
              <w:rPr>
                <w:sz w:val="32"/>
                <w:szCs w:val="32"/>
              </w:rPr>
            </w:pPr>
            <w:r>
              <w:rPr>
                <w:sz w:val="32"/>
                <w:szCs w:val="32"/>
              </w:rPr>
              <w:t>3TG</w:t>
            </w:r>
          </w:p>
        </w:tc>
        <w:tc>
          <w:tcPr>
            <w:tcW w:w="781" w:type="dxa"/>
            <w:vAlign w:val="center"/>
          </w:tcPr>
          <w:p w:rsidR="00706076" w:rsidRPr="0040335B" w:rsidRDefault="00706076" w:rsidP="0079136D">
            <w:pPr>
              <w:jc w:val="center"/>
              <w:rPr>
                <w:sz w:val="32"/>
                <w:szCs w:val="32"/>
              </w:rPr>
            </w:pPr>
            <w:r>
              <w:rPr>
                <w:sz w:val="32"/>
                <w:szCs w:val="32"/>
              </w:rPr>
              <w:t>nk</w:t>
            </w:r>
          </w:p>
        </w:tc>
        <w:tc>
          <w:tcPr>
            <w:tcW w:w="4456" w:type="dxa"/>
            <w:vAlign w:val="center"/>
          </w:tcPr>
          <w:p w:rsidR="00706076" w:rsidRPr="0040335B" w:rsidRDefault="00706076" w:rsidP="0079136D">
            <w:pPr>
              <w:rPr>
                <w:sz w:val="32"/>
                <w:szCs w:val="32"/>
              </w:rPr>
            </w:pPr>
            <w:r>
              <w:rPr>
                <w:sz w:val="32"/>
                <w:szCs w:val="32"/>
              </w:rPr>
              <w:t>Pulsar</w:t>
            </w:r>
          </w:p>
        </w:tc>
        <w:tc>
          <w:tcPr>
            <w:tcW w:w="4223" w:type="dxa"/>
            <w:gridSpan w:val="5"/>
            <w:vMerge/>
            <w:vAlign w:val="center"/>
          </w:tcPr>
          <w:p w:rsidR="00706076" w:rsidRDefault="00706076" w:rsidP="0079136D">
            <w:pPr>
              <w:ind w:left="-57" w:right="501"/>
            </w:pPr>
          </w:p>
        </w:tc>
      </w:tr>
      <w:tr w:rsidR="00706076" w:rsidTr="0079136D">
        <w:trPr>
          <w:trHeight w:val="510"/>
        </w:trPr>
        <w:tc>
          <w:tcPr>
            <w:tcW w:w="425" w:type="dxa"/>
            <w:vAlign w:val="center"/>
          </w:tcPr>
          <w:p w:rsidR="00706076" w:rsidRPr="0040335B" w:rsidRDefault="00706076" w:rsidP="0079136D">
            <w:pPr>
              <w:rPr>
                <w:i/>
              </w:rPr>
            </w:pPr>
            <w:r w:rsidRPr="0040335B">
              <w:rPr>
                <w:i/>
              </w:rPr>
              <w:t>P</w:t>
            </w:r>
          </w:p>
        </w:tc>
        <w:tc>
          <w:tcPr>
            <w:tcW w:w="1058" w:type="dxa"/>
            <w:tcBorders>
              <w:bottom w:val="single" w:sz="4" w:space="0" w:color="auto"/>
            </w:tcBorders>
            <w:vAlign w:val="center"/>
          </w:tcPr>
          <w:p w:rsidR="00706076" w:rsidRPr="0040335B" w:rsidRDefault="00706076" w:rsidP="0079136D">
            <w:pPr>
              <w:jc w:val="center"/>
              <w:rPr>
                <w:i/>
              </w:rPr>
            </w:pPr>
            <w:r w:rsidRPr="0040335B">
              <w:rPr>
                <w:i/>
              </w:rPr>
              <w:t>code</w:t>
            </w:r>
          </w:p>
        </w:tc>
        <w:tc>
          <w:tcPr>
            <w:tcW w:w="781" w:type="dxa"/>
            <w:tcBorders>
              <w:bottom w:val="single" w:sz="4" w:space="0" w:color="auto"/>
            </w:tcBorders>
            <w:vAlign w:val="center"/>
          </w:tcPr>
          <w:p w:rsidR="00706076" w:rsidRPr="0040335B" w:rsidRDefault="00706076" w:rsidP="0079136D">
            <w:pPr>
              <w:jc w:val="center"/>
              <w:rPr>
                <w:i/>
              </w:rPr>
            </w:pPr>
            <w:r w:rsidRPr="0040335B">
              <w:rPr>
                <w:i/>
              </w:rPr>
              <w:t>herk</w:t>
            </w:r>
          </w:p>
        </w:tc>
        <w:tc>
          <w:tcPr>
            <w:tcW w:w="4456" w:type="dxa"/>
            <w:vAlign w:val="center"/>
          </w:tcPr>
          <w:p w:rsidR="00706076" w:rsidRPr="0040335B" w:rsidRDefault="00706076" w:rsidP="0079136D">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706076" w:rsidRPr="0040335B" w:rsidRDefault="00706076" w:rsidP="0079136D">
            <w:pPr>
              <w:jc w:val="center"/>
              <w:rPr>
                <w:i/>
              </w:rPr>
            </w:pPr>
            <w:r w:rsidRPr="0040335B">
              <w:rPr>
                <w:i/>
              </w:rPr>
              <w:t>weging</w:t>
            </w:r>
          </w:p>
        </w:tc>
        <w:tc>
          <w:tcPr>
            <w:tcW w:w="850" w:type="dxa"/>
            <w:tcBorders>
              <w:bottom w:val="single" w:sz="4" w:space="0" w:color="auto"/>
            </w:tcBorders>
            <w:vAlign w:val="center"/>
          </w:tcPr>
          <w:p w:rsidR="00706076" w:rsidRPr="0040335B" w:rsidRDefault="00706076" w:rsidP="0079136D">
            <w:pPr>
              <w:jc w:val="center"/>
              <w:rPr>
                <w:i/>
              </w:rPr>
            </w:pPr>
            <w:r w:rsidRPr="0040335B">
              <w:rPr>
                <w:i/>
              </w:rPr>
              <w:t>tijd</w:t>
            </w:r>
          </w:p>
        </w:tc>
        <w:tc>
          <w:tcPr>
            <w:tcW w:w="851" w:type="dxa"/>
            <w:tcBorders>
              <w:bottom w:val="single" w:sz="4" w:space="0" w:color="auto"/>
            </w:tcBorders>
            <w:vAlign w:val="center"/>
          </w:tcPr>
          <w:p w:rsidR="00706076" w:rsidRPr="0040335B" w:rsidRDefault="00706076" w:rsidP="0079136D">
            <w:pPr>
              <w:jc w:val="center"/>
              <w:rPr>
                <w:i/>
              </w:rPr>
            </w:pPr>
            <w:r w:rsidRPr="0040335B">
              <w:rPr>
                <w:i/>
              </w:rPr>
              <w:t>vorm</w:t>
            </w:r>
          </w:p>
        </w:tc>
        <w:tc>
          <w:tcPr>
            <w:tcW w:w="850" w:type="dxa"/>
            <w:tcBorders>
              <w:bottom w:val="single" w:sz="4" w:space="0" w:color="auto"/>
            </w:tcBorders>
            <w:vAlign w:val="center"/>
          </w:tcPr>
          <w:p w:rsidR="00706076" w:rsidRPr="0040335B" w:rsidRDefault="00706076" w:rsidP="0079136D">
            <w:pPr>
              <w:jc w:val="center"/>
              <w:rPr>
                <w:i/>
              </w:rPr>
            </w:pPr>
            <w:r w:rsidRPr="0040335B">
              <w:rPr>
                <w:i/>
              </w:rPr>
              <w:t>cijfer</w:t>
            </w:r>
          </w:p>
        </w:tc>
        <w:tc>
          <w:tcPr>
            <w:tcW w:w="680" w:type="dxa"/>
            <w:vAlign w:val="center"/>
          </w:tcPr>
          <w:p w:rsidR="00706076" w:rsidRPr="0040335B" w:rsidRDefault="00706076" w:rsidP="0079136D">
            <w:pPr>
              <w:ind w:left="-57" w:right="-57"/>
              <w:jc w:val="center"/>
              <w:rPr>
                <w:i/>
              </w:rPr>
            </w:pPr>
            <w:r>
              <w:rPr>
                <w:i/>
              </w:rPr>
              <w:t>Rap</w:t>
            </w:r>
          </w:p>
        </w:tc>
      </w:tr>
      <w:tr w:rsidR="00706076" w:rsidTr="0079136D">
        <w:trPr>
          <w:trHeight w:val="510"/>
        </w:trPr>
        <w:tc>
          <w:tcPr>
            <w:tcW w:w="425" w:type="dxa"/>
            <w:vMerge w:val="restart"/>
            <w:vAlign w:val="center"/>
          </w:tcPr>
          <w:p w:rsidR="00706076" w:rsidRDefault="00706076" w:rsidP="0079136D">
            <w:r>
              <w:t>1</w:t>
            </w:r>
          </w:p>
        </w:tc>
        <w:tc>
          <w:tcPr>
            <w:tcW w:w="1058" w:type="dxa"/>
            <w:tcBorders>
              <w:bottom w:val="dotted" w:sz="4" w:space="0" w:color="auto"/>
              <w:right w:val="nil"/>
            </w:tcBorders>
            <w:vAlign w:val="center"/>
          </w:tcPr>
          <w:p w:rsidR="00706076" w:rsidRDefault="00706076" w:rsidP="0079136D">
            <w:r>
              <w:t>1ov1</w:t>
            </w:r>
          </w:p>
        </w:tc>
        <w:tc>
          <w:tcPr>
            <w:tcW w:w="781" w:type="dxa"/>
            <w:tcBorders>
              <w:left w:val="nil"/>
              <w:bottom w:val="dotted" w:sz="4" w:space="0" w:color="auto"/>
            </w:tcBorders>
            <w:vAlign w:val="center"/>
          </w:tcPr>
          <w:p w:rsidR="00706076" w:rsidRDefault="00706076" w:rsidP="0079136D"/>
        </w:tc>
        <w:tc>
          <w:tcPr>
            <w:tcW w:w="4456" w:type="dxa"/>
            <w:tcBorders>
              <w:bottom w:val="dotted" w:sz="4" w:space="0" w:color="auto"/>
            </w:tcBorders>
            <w:vAlign w:val="center"/>
          </w:tcPr>
          <w:p w:rsidR="00706076" w:rsidRDefault="00706076" w:rsidP="0079136D">
            <w:r>
              <w:t>Overhoringen (gem.)</w:t>
            </w:r>
          </w:p>
        </w:tc>
        <w:tc>
          <w:tcPr>
            <w:tcW w:w="992" w:type="dxa"/>
            <w:tcBorders>
              <w:bottom w:val="dotted" w:sz="4" w:space="0" w:color="auto"/>
            </w:tcBorders>
            <w:vAlign w:val="center"/>
          </w:tcPr>
          <w:p w:rsidR="00706076" w:rsidRDefault="00706076" w:rsidP="0079136D">
            <w:pPr>
              <w:jc w:val="center"/>
            </w:pPr>
            <w:r>
              <w:t>10</w:t>
            </w:r>
          </w:p>
        </w:tc>
        <w:tc>
          <w:tcPr>
            <w:tcW w:w="850" w:type="dxa"/>
            <w:tcBorders>
              <w:bottom w:val="dotted" w:sz="4" w:space="0" w:color="auto"/>
            </w:tcBorders>
            <w:vAlign w:val="center"/>
          </w:tcPr>
          <w:p w:rsidR="00706076" w:rsidRDefault="00706076" w:rsidP="0079136D">
            <w:pPr>
              <w:jc w:val="center"/>
            </w:pPr>
            <w:r>
              <w:t>V</w:t>
            </w:r>
          </w:p>
        </w:tc>
        <w:tc>
          <w:tcPr>
            <w:tcW w:w="851" w:type="dxa"/>
            <w:tcBorders>
              <w:bottom w:val="dotted" w:sz="4" w:space="0" w:color="auto"/>
            </w:tcBorders>
            <w:vAlign w:val="center"/>
          </w:tcPr>
          <w:p w:rsidR="00706076" w:rsidRDefault="00706076" w:rsidP="0079136D">
            <w:pPr>
              <w:jc w:val="center"/>
            </w:pPr>
            <w:r>
              <w:t>S</w:t>
            </w:r>
          </w:p>
        </w:tc>
        <w:tc>
          <w:tcPr>
            <w:tcW w:w="850" w:type="dxa"/>
            <w:tcBorders>
              <w:bottom w:val="dotted" w:sz="4" w:space="0" w:color="auto"/>
            </w:tcBorders>
            <w:vAlign w:val="center"/>
          </w:tcPr>
          <w:p w:rsidR="00706076" w:rsidRDefault="00706076" w:rsidP="0079136D">
            <w:pPr>
              <w:jc w:val="center"/>
            </w:pPr>
          </w:p>
        </w:tc>
        <w:tc>
          <w:tcPr>
            <w:tcW w:w="680" w:type="dxa"/>
            <w:tcBorders>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1pw1</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H1 Stoffen</w:t>
            </w:r>
          </w:p>
        </w:tc>
        <w:tc>
          <w:tcPr>
            <w:tcW w:w="992" w:type="dxa"/>
            <w:tcBorders>
              <w:top w:val="dotted" w:sz="4" w:space="0" w:color="auto"/>
              <w:bottom w:val="dotted" w:sz="4" w:space="0" w:color="auto"/>
            </w:tcBorders>
            <w:vAlign w:val="center"/>
          </w:tcPr>
          <w:p w:rsidR="00706076" w:rsidRDefault="00706076" w:rsidP="0079136D">
            <w:pPr>
              <w:jc w:val="center"/>
            </w:pPr>
            <w:r>
              <w:t>10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1pw2</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 xml:space="preserve">H2 Licht en beeld </w:t>
            </w:r>
          </w:p>
        </w:tc>
        <w:tc>
          <w:tcPr>
            <w:tcW w:w="992" w:type="dxa"/>
            <w:tcBorders>
              <w:top w:val="dotted" w:sz="4" w:space="0" w:color="auto"/>
              <w:bottom w:val="dotted" w:sz="4" w:space="0" w:color="auto"/>
            </w:tcBorders>
            <w:vAlign w:val="center"/>
          </w:tcPr>
          <w:p w:rsidR="00706076" w:rsidRDefault="00706076" w:rsidP="0079136D">
            <w:pPr>
              <w:jc w:val="center"/>
            </w:pPr>
            <w:r>
              <w:t>10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restart"/>
            <w:vAlign w:val="center"/>
          </w:tcPr>
          <w:p w:rsidR="00706076" w:rsidRDefault="00706076" w:rsidP="0079136D">
            <w:r>
              <w:t>2</w:t>
            </w:r>
          </w:p>
        </w:tc>
        <w:tc>
          <w:tcPr>
            <w:tcW w:w="1058" w:type="dxa"/>
            <w:tcBorders>
              <w:bottom w:val="dotted" w:sz="4" w:space="0" w:color="auto"/>
              <w:right w:val="nil"/>
            </w:tcBorders>
            <w:vAlign w:val="center"/>
          </w:tcPr>
          <w:p w:rsidR="00706076" w:rsidRDefault="00706076" w:rsidP="0079136D">
            <w:r>
              <w:t>2ov1</w:t>
            </w:r>
          </w:p>
        </w:tc>
        <w:tc>
          <w:tcPr>
            <w:tcW w:w="781" w:type="dxa"/>
            <w:tcBorders>
              <w:left w:val="nil"/>
              <w:bottom w:val="dotted" w:sz="4" w:space="0" w:color="auto"/>
            </w:tcBorders>
            <w:vAlign w:val="center"/>
          </w:tcPr>
          <w:p w:rsidR="00706076" w:rsidRDefault="00706076" w:rsidP="0079136D"/>
        </w:tc>
        <w:tc>
          <w:tcPr>
            <w:tcW w:w="4456" w:type="dxa"/>
            <w:tcBorders>
              <w:bottom w:val="dotted" w:sz="4" w:space="0" w:color="auto"/>
            </w:tcBorders>
            <w:vAlign w:val="center"/>
          </w:tcPr>
          <w:p w:rsidR="00706076" w:rsidRDefault="00706076" w:rsidP="0079136D">
            <w:r>
              <w:t>Overhoringen (gem.)</w:t>
            </w:r>
          </w:p>
        </w:tc>
        <w:tc>
          <w:tcPr>
            <w:tcW w:w="992" w:type="dxa"/>
            <w:tcBorders>
              <w:bottom w:val="dotted" w:sz="4" w:space="0" w:color="auto"/>
            </w:tcBorders>
            <w:vAlign w:val="center"/>
          </w:tcPr>
          <w:p w:rsidR="00706076" w:rsidRDefault="00706076" w:rsidP="0079136D">
            <w:pPr>
              <w:jc w:val="center"/>
            </w:pPr>
            <w:r>
              <w:t>10</w:t>
            </w:r>
          </w:p>
        </w:tc>
        <w:tc>
          <w:tcPr>
            <w:tcW w:w="850" w:type="dxa"/>
            <w:tcBorders>
              <w:bottom w:val="dotted" w:sz="4" w:space="0" w:color="auto"/>
            </w:tcBorders>
            <w:vAlign w:val="center"/>
          </w:tcPr>
          <w:p w:rsidR="00706076" w:rsidRDefault="00706076" w:rsidP="0079136D">
            <w:pPr>
              <w:jc w:val="center"/>
            </w:pPr>
            <w:r>
              <w:t>V</w:t>
            </w:r>
          </w:p>
        </w:tc>
        <w:tc>
          <w:tcPr>
            <w:tcW w:w="851" w:type="dxa"/>
            <w:tcBorders>
              <w:bottom w:val="dotted" w:sz="4" w:space="0" w:color="auto"/>
            </w:tcBorders>
            <w:vAlign w:val="center"/>
          </w:tcPr>
          <w:p w:rsidR="00706076" w:rsidRDefault="00706076" w:rsidP="0079136D">
            <w:pPr>
              <w:jc w:val="center"/>
            </w:pPr>
            <w:r>
              <w:t>S</w:t>
            </w:r>
          </w:p>
        </w:tc>
        <w:tc>
          <w:tcPr>
            <w:tcW w:w="850" w:type="dxa"/>
            <w:tcBorders>
              <w:bottom w:val="dotted" w:sz="4" w:space="0" w:color="auto"/>
            </w:tcBorders>
            <w:vAlign w:val="center"/>
          </w:tcPr>
          <w:p w:rsidR="00706076" w:rsidRDefault="00706076" w:rsidP="0079136D">
            <w:pPr>
              <w:jc w:val="center"/>
            </w:pPr>
          </w:p>
        </w:tc>
        <w:tc>
          <w:tcPr>
            <w:tcW w:w="680" w:type="dxa"/>
            <w:tcBorders>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2pw1</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H3 Elektriciteit in huis</w:t>
            </w:r>
          </w:p>
        </w:tc>
        <w:tc>
          <w:tcPr>
            <w:tcW w:w="992" w:type="dxa"/>
            <w:tcBorders>
              <w:top w:val="dotted" w:sz="4" w:space="0" w:color="auto"/>
              <w:bottom w:val="dotted" w:sz="4" w:space="0" w:color="auto"/>
            </w:tcBorders>
            <w:vAlign w:val="center"/>
          </w:tcPr>
          <w:p w:rsidR="00706076" w:rsidRDefault="00706076" w:rsidP="0079136D">
            <w:pPr>
              <w:jc w:val="center"/>
            </w:pPr>
            <w:r>
              <w:t>10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2pw2</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H4 Kracht en beweging</w:t>
            </w:r>
          </w:p>
        </w:tc>
        <w:tc>
          <w:tcPr>
            <w:tcW w:w="992" w:type="dxa"/>
            <w:tcBorders>
              <w:top w:val="dotted" w:sz="4" w:space="0" w:color="auto"/>
              <w:bottom w:val="dotted" w:sz="4" w:space="0" w:color="auto"/>
            </w:tcBorders>
            <w:vAlign w:val="center"/>
          </w:tcPr>
          <w:p w:rsidR="00706076" w:rsidRDefault="00706076" w:rsidP="0079136D">
            <w:pPr>
              <w:jc w:val="center"/>
            </w:pPr>
            <w:r>
              <w:t>10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restart"/>
            <w:vAlign w:val="center"/>
          </w:tcPr>
          <w:p w:rsidR="00706076" w:rsidRDefault="00706076" w:rsidP="0079136D">
            <w:r>
              <w:t>3</w:t>
            </w:r>
          </w:p>
        </w:tc>
        <w:tc>
          <w:tcPr>
            <w:tcW w:w="1058" w:type="dxa"/>
            <w:tcBorders>
              <w:bottom w:val="dotted" w:sz="4" w:space="0" w:color="auto"/>
              <w:right w:val="nil"/>
            </w:tcBorders>
            <w:vAlign w:val="center"/>
          </w:tcPr>
          <w:p w:rsidR="00706076" w:rsidRDefault="00706076" w:rsidP="0079136D">
            <w:r>
              <w:t>3ov1</w:t>
            </w:r>
          </w:p>
        </w:tc>
        <w:tc>
          <w:tcPr>
            <w:tcW w:w="781" w:type="dxa"/>
            <w:tcBorders>
              <w:left w:val="nil"/>
              <w:bottom w:val="dotted" w:sz="4" w:space="0" w:color="auto"/>
            </w:tcBorders>
            <w:vAlign w:val="center"/>
          </w:tcPr>
          <w:p w:rsidR="00706076" w:rsidRDefault="00706076" w:rsidP="0079136D"/>
        </w:tc>
        <w:tc>
          <w:tcPr>
            <w:tcW w:w="4456" w:type="dxa"/>
            <w:tcBorders>
              <w:bottom w:val="dotted" w:sz="4" w:space="0" w:color="auto"/>
            </w:tcBorders>
            <w:vAlign w:val="center"/>
          </w:tcPr>
          <w:p w:rsidR="00706076" w:rsidRDefault="00706076" w:rsidP="0079136D">
            <w:r>
              <w:t>Overhoringen (gem.)</w:t>
            </w:r>
          </w:p>
        </w:tc>
        <w:tc>
          <w:tcPr>
            <w:tcW w:w="992" w:type="dxa"/>
            <w:tcBorders>
              <w:bottom w:val="dotted" w:sz="4" w:space="0" w:color="auto"/>
            </w:tcBorders>
            <w:vAlign w:val="center"/>
          </w:tcPr>
          <w:p w:rsidR="00706076" w:rsidRDefault="00706076" w:rsidP="0079136D">
            <w:pPr>
              <w:jc w:val="center"/>
            </w:pPr>
            <w:r>
              <w:t>10</w:t>
            </w:r>
          </w:p>
        </w:tc>
        <w:tc>
          <w:tcPr>
            <w:tcW w:w="850" w:type="dxa"/>
            <w:tcBorders>
              <w:bottom w:val="dotted" w:sz="4" w:space="0" w:color="auto"/>
            </w:tcBorders>
            <w:vAlign w:val="center"/>
          </w:tcPr>
          <w:p w:rsidR="00706076" w:rsidRDefault="00706076" w:rsidP="0079136D">
            <w:pPr>
              <w:jc w:val="center"/>
            </w:pPr>
            <w:r>
              <w:t>V</w:t>
            </w:r>
          </w:p>
        </w:tc>
        <w:tc>
          <w:tcPr>
            <w:tcW w:w="851" w:type="dxa"/>
            <w:tcBorders>
              <w:bottom w:val="dotted" w:sz="4" w:space="0" w:color="auto"/>
            </w:tcBorders>
            <w:vAlign w:val="center"/>
          </w:tcPr>
          <w:p w:rsidR="00706076" w:rsidRDefault="00706076" w:rsidP="0079136D">
            <w:pPr>
              <w:jc w:val="center"/>
            </w:pPr>
            <w:r>
              <w:t>S</w:t>
            </w:r>
          </w:p>
        </w:tc>
        <w:tc>
          <w:tcPr>
            <w:tcW w:w="850" w:type="dxa"/>
            <w:tcBorders>
              <w:bottom w:val="dotted" w:sz="4" w:space="0" w:color="auto"/>
            </w:tcBorders>
            <w:vAlign w:val="center"/>
          </w:tcPr>
          <w:p w:rsidR="00706076" w:rsidRDefault="00706076" w:rsidP="0079136D">
            <w:pPr>
              <w:jc w:val="center"/>
            </w:pPr>
          </w:p>
        </w:tc>
        <w:tc>
          <w:tcPr>
            <w:tcW w:w="680" w:type="dxa"/>
            <w:tcBorders>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3pw1</w:t>
            </w:r>
          </w:p>
        </w:tc>
        <w:tc>
          <w:tcPr>
            <w:tcW w:w="781" w:type="dxa"/>
            <w:tcBorders>
              <w:top w:val="dotted" w:sz="4" w:space="0" w:color="auto"/>
              <w:left w:val="nil"/>
              <w:bottom w:val="dotted" w:sz="4" w:space="0" w:color="auto"/>
            </w:tcBorders>
            <w:vAlign w:val="center"/>
          </w:tcPr>
          <w:p w:rsidR="00706076" w:rsidRDefault="00706076" w:rsidP="0079136D">
            <w:r>
              <w:t>H</w:t>
            </w:r>
          </w:p>
        </w:tc>
        <w:tc>
          <w:tcPr>
            <w:tcW w:w="4456" w:type="dxa"/>
            <w:tcBorders>
              <w:top w:val="dotted" w:sz="4" w:space="0" w:color="auto"/>
              <w:bottom w:val="dotted" w:sz="4" w:space="0" w:color="auto"/>
            </w:tcBorders>
            <w:vAlign w:val="center"/>
          </w:tcPr>
          <w:p w:rsidR="00706076" w:rsidRDefault="00706076" w:rsidP="0079136D">
            <w:r>
              <w:t>H5 Energie</w:t>
            </w:r>
          </w:p>
        </w:tc>
        <w:tc>
          <w:tcPr>
            <w:tcW w:w="992" w:type="dxa"/>
            <w:tcBorders>
              <w:top w:val="dotted" w:sz="4" w:space="0" w:color="auto"/>
              <w:bottom w:val="dotted" w:sz="4" w:space="0" w:color="auto"/>
            </w:tcBorders>
            <w:vAlign w:val="center"/>
          </w:tcPr>
          <w:p w:rsidR="00706076" w:rsidRDefault="00706076" w:rsidP="0079136D">
            <w:pPr>
              <w:jc w:val="center"/>
            </w:pPr>
            <w:r>
              <w:t>10</w:t>
            </w:r>
          </w:p>
        </w:tc>
        <w:tc>
          <w:tcPr>
            <w:tcW w:w="850" w:type="dxa"/>
            <w:tcBorders>
              <w:top w:val="dotted" w:sz="4" w:space="0" w:color="auto"/>
              <w:bottom w:val="dotted" w:sz="4" w:space="0" w:color="auto"/>
            </w:tcBorders>
            <w:vAlign w:val="center"/>
          </w:tcPr>
          <w:p w:rsidR="00706076" w:rsidRDefault="00706076" w:rsidP="0079136D">
            <w:pPr>
              <w:jc w:val="center"/>
            </w:pPr>
            <w:r>
              <w:t>35</w:t>
            </w:r>
          </w:p>
        </w:tc>
        <w:tc>
          <w:tcPr>
            <w:tcW w:w="851" w:type="dxa"/>
            <w:tcBorders>
              <w:top w:val="dotted" w:sz="4" w:space="0" w:color="auto"/>
              <w:bottom w:val="dotted" w:sz="4" w:space="0" w:color="auto"/>
            </w:tcBorders>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Merge/>
            <w:vAlign w:val="center"/>
          </w:tcPr>
          <w:p w:rsidR="00706076" w:rsidRDefault="00706076" w:rsidP="0079136D"/>
        </w:tc>
        <w:tc>
          <w:tcPr>
            <w:tcW w:w="1058" w:type="dxa"/>
            <w:tcBorders>
              <w:top w:val="dotted" w:sz="4" w:space="0" w:color="auto"/>
              <w:bottom w:val="dotted" w:sz="4" w:space="0" w:color="auto"/>
              <w:right w:val="nil"/>
            </w:tcBorders>
            <w:vAlign w:val="center"/>
          </w:tcPr>
          <w:p w:rsidR="00706076" w:rsidRDefault="00706076" w:rsidP="0079136D">
            <w:r>
              <w:t>3pw2</w:t>
            </w:r>
          </w:p>
        </w:tc>
        <w:tc>
          <w:tcPr>
            <w:tcW w:w="781" w:type="dxa"/>
            <w:tcBorders>
              <w:top w:val="dotted" w:sz="4" w:space="0" w:color="auto"/>
              <w:left w:val="nil"/>
              <w:bottom w:val="dotted" w:sz="4" w:space="0" w:color="auto"/>
            </w:tcBorders>
            <w:vAlign w:val="center"/>
          </w:tcPr>
          <w:p w:rsidR="00706076" w:rsidRDefault="00706076" w:rsidP="0079136D"/>
        </w:tc>
        <w:tc>
          <w:tcPr>
            <w:tcW w:w="4456" w:type="dxa"/>
            <w:tcBorders>
              <w:top w:val="dotted" w:sz="4" w:space="0" w:color="auto"/>
              <w:bottom w:val="dotted" w:sz="4" w:space="0" w:color="auto"/>
            </w:tcBorders>
            <w:shd w:val="clear" w:color="auto" w:fill="auto"/>
            <w:vAlign w:val="center"/>
          </w:tcPr>
          <w:p w:rsidR="00706076" w:rsidRDefault="00706076" w:rsidP="0079136D">
            <w:r>
              <w:t>H6 Weer</w:t>
            </w:r>
          </w:p>
        </w:tc>
        <w:tc>
          <w:tcPr>
            <w:tcW w:w="992" w:type="dxa"/>
            <w:tcBorders>
              <w:top w:val="dotted" w:sz="4" w:space="0" w:color="auto"/>
              <w:bottom w:val="dotted" w:sz="4" w:space="0" w:color="auto"/>
            </w:tcBorders>
            <w:shd w:val="clear" w:color="auto" w:fill="auto"/>
            <w:vAlign w:val="center"/>
          </w:tcPr>
          <w:p w:rsidR="00706076" w:rsidRDefault="00706076" w:rsidP="0079136D">
            <w:pPr>
              <w:jc w:val="center"/>
            </w:pPr>
            <w:r>
              <w:t>10</w:t>
            </w:r>
          </w:p>
        </w:tc>
        <w:tc>
          <w:tcPr>
            <w:tcW w:w="850" w:type="dxa"/>
            <w:tcBorders>
              <w:top w:val="dotted" w:sz="4" w:space="0" w:color="auto"/>
              <w:bottom w:val="dotted" w:sz="4" w:space="0" w:color="auto"/>
            </w:tcBorders>
            <w:shd w:val="clear" w:color="auto" w:fill="auto"/>
            <w:vAlign w:val="center"/>
          </w:tcPr>
          <w:p w:rsidR="00706076" w:rsidRDefault="00706076" w:rsidP="0079136D">
            <w:pPr>
              <w:jc w:val="center"/>
            </w:pPr>
            <w:r>
              <w:t>35</w:t>
            </w:r>
          </w:p>
        </w:tc>
        <w:tc>
          <w:tcPr>
            <w:tcW w:w="851" w:type="dxa"/>
            <w:tcBorders>
              <w:top w:val="dotted" w:sz="4" w:space="0" w:color="auto"/>
              <w:bottom w:val="dotted" w:sz="4" w:space="0" w:color="auto"/>
            </w:tcBorders>
            <w:shd w:val="clear" w:color="auto" w:fill="auto"/>
            <w:vAlign w:val="center"/>
          </w:tcPr>
          <w:p w:rsidR="00706076" w:rsidRDefault="00706076" w:rsidP="0079136D">
            <w:pPr>
              <w:jc w:val="center"/>
            </w:pPr>
            <w:r>
              <w:t>S</w:t>
            </w:r>
          </w:p>
        </w:tc>
        <w:tc>
          <w:tcPr>
            <w:tcW w:w="850" w:type="dxa"/>
            <w:tcBorders>
              <w:top w:val="dotted" w:sz="4" w:space="0" w:color="auto"/>
              <w:bottom w:val="dotted" w:sz="4" w:space="0" w:color="auto"/>
            </w:tcBorders>
            <w:vAlign w:val="center"/>
          </w:tcPr>
          <w:p w:rsidR="00706076" w:rsidRDefault="00706076"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06076" w:rsidRDefault="00706076" w:rsidP="0079136D">
            <w:pPr>
              <w:ind w:left="-57" w:right="501"/>
              <w:jc w:val="center"/>
            </w:pPr>
          </w:p>
        </w:tc>
      </w:tr>
      <w:tr w:rsidR="00706076" w:rsidTr="0079136D">
        <w:trPr>
          <w:trHeight w:val="510"/>
        </w:trPr>
        <w:tc>
          <w:tcPr>
            <w:tcW w:w="425" w:type="dxa"/>
            <w:vAlign w:val="center"/>
          </w:tcPr>
          <w:p w:rsidR="00706076" w:rsidRDefault="00706076" w:rsidP="0079136D"/>
        </w:tc>
        <w:tc>
          <w:tcPr>
            <w:tcW w:w="1058" w:type="dxa"/>
            <w:tcBorders>
              <w:top w:val="single" w:sz="4" w:space="0" w:color="auto"/>
              <w:right w:val="nil"/>
            </w:tcBorders>
            <w:vAlign w:val="center"/>
          </w:tcPr>
          <w:p w:rsidR="00706076" w:rsidRDefault="00706076" w:rsidP="0079136D">
            <w:r>
              <w:t>Eind</w:t>
            </w:r>
          </w:p>
        </w:tc>
        <w:tc>
          <w:tcPr>
            <w:tcW w:w="781" w:type="dxa"/>
            <w:tcBorders>
              <w:top w:val="single" w:sz="4" w:space="0" w:color="auto"/>
              <w:left w:val="nil"/>
            </w:tcBorders>
            <w:vAlign w:val="center"/>
          </w:tcPr>
          <w:p w:rsidR="00706076" w:rsidRDefault="00706076" w:rsidP="0079136D"/>
        </w:tc>
        <w:tc>
          <w:tcPr>
            <w:tcW w:w="4456" w:type="dxa"/>
            <w:tcBorders>
              <w:top w:val="single" w:sz="4" w:space="0" w:color="auto"/>
            </w:tcBorders>
            <w:shd w:val="clear" w:color="auto" w:fill="auto"/>
            <w:vAlign w:val="center"/>
          </w:tcPr>
          <w:p w:rsidR="00706076" w:rsidRDefault="00706076" w:rsidP="0079136D">
            <w:r>
              <w:t>Jaarcijfer (= weging 25% in leerjaar 4)</w:t>
            </w:r>
          </w:p>
        </w:tc>
        <w:tc>
          <w:tcPr>
            <w:tcW w:w="992" w:type="dxa"/>
            <w:tcBorders>
              <w:top w:val="single" w:sz="4" w:space="0" w:color="auto"/>
            </w:tcBorders>
            <w:shd w:val="clear" w:color="auto" w:fill="7F7F7F" w:themeFill="text1" w:themeFillTint="80"/>
            <w:vAlign w:val="center"/>
          </w:tcPr>
          <w:p w:rsidR="00706076" w:rsidRDefault="00706076" w:rsidP="0079136D">
            <w:pPr>
              <w:jc w:val="center"/>
            </w:pPr>
          </w:p>
        </w:tc>
        <w:tc>
          <w:tcPr>
            <w:tcW w:w="850" w:type="dxa"/>
            <w:tcBorders>
              <w:top w:val="single" w:sz="4" w:space="0" w:color="auto"/>
            </w:tcBorders>
            <w:shd w:val="clear" w:color="auto" w:fill="7F7F7F" w:themeFill="text1" w:themeFillTint="80"/>
            <w:vAlign w:val="center"/>
          </w:tcPr>
          <w:p w:rsidR="00706076" w:rsidRDefault="00706076" w:rsidP="0079136D">
            <w:pPr>
              <w:jc w:val="center"/>
            </w:pPr>
          </w:p>
        </w:tc>
        <w:tc>
          <w:tcPr>
            <w:tcW w:w="851" w:type="dxa"/>
            <w:tcBorders>
              <w:top w:val="single" w:sz="4" w:space="0" w:color="auto"/>
            </w:tcBorders>
            <w:shd w:val="clear" w:color="auto" w:fill="7F7F7F" w:themeFill="text1" w:themeFillTint="80"/>
            <w:vAlign w:val="center"/>
          </w:tcPr>
          <w:p w:rsidR="00706076" w:rsidRDefault="00706076" w:rsidP="0079136D">
            <w:pPr>
              <w:jc w:val="center"/>
            </w:pPr>
          </w:p>
        </w:tc>
        <w:tc>
          <w:tcPr>
            <w:tcW w:w="850" w:type="dxa"/>
            <w:tcBorders>
              <w:top w:val="single" w:sz="4" w:space="0" w:color="auto"/>
            </w:tcBorders>
            <w:shd w:val="clear" w:color="auto" w:fill="7F7F7F" w:themeFill="text1" w:themeFillTint="80"/>
            <w:vAlign w:val="center"/>
          </w:tcPr>
          <w:p w:rsidR="00706076" w:rsidRDefault="00706076" w:rsidP="0079136D">
            <w:pPr>
              <w:jc w:val="center"/>
            </w:pPr>
          </w:p>
        </w:tc>
        <w:tc>
          <w:tcPr>
            <w:tcW w:w="680" w:type="dxa"/>
            <w:tcBorders>
              <w:top w:val="double" w:sz="4" w:space="0" w:color="auto"/>
            </w:tcBorders>
            <w:vAlign w:val="center"/>
          </w:tcPr>
          <w:p w:rsidR="00706076" w:rsidRDefault="00706076" w:rsidP="0079136D">
            <w:pPr>
              <w:ind w:left="-57" w:right="501"/>
              <w:jc w:val="center"/>
            </w:pPr>
          </w:p>
        </w:tc>
      </w:tr>
    </w:tbl>
    <w:p w:rsidR="00706076" w:rsidRDefault="00706076" w:rsidP="003434B6"/>
    <w:p w:rsidR="0079136D" w:rsidRDefault="0079136D" w:rsidP="0079136D">
      <w:pPr>
        <w:spacing w:after="200" w:line="276" w:lineRule="auto"/>
        <w:rPr>
          <w:sz w:val="20"/>
          <w:szCs w:val="20"/>
        </w:rPr>
      </w:pPr>
      <w:r w:rsidRPr="00F069F0">
        <w:rPr>
          <w:sz w:val="20"/>
          <w:szCs w:val="20"/>
        </w:rPr>
        <w:t xml:space="preserve">Opm: </w:t>
      </w:r>
      <w:r>
        <w:rPr>
          <w:sz w:val="20"/>
          <w:szCs w:val="20"/>
        </w:rPr>
        <w:t>Benodigdheden: leerboek, werkboek, BINAS, schrift.</w:t>
      </w:r>
    </w:p>
    <w:p w:rsidR="00706076" w:rsidRDefault="00706076">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79136D" w:rsidTr="0079136D">
        <w:trPr>
          <w:trHeight w:val="510"/>
        </w:trPr>
        <w:tc>
          <w:tcPr>
            <w:tcW w:w="425" w:type="dxa"/>
            <w:vMerge w:val="restart"/>
            <w:vAlign w:val="center"/>
          </w:tcPr>
          <w:p w:rsidR="0079136D" w:rsidRDefault="0079136D" w:rsidP="0079136D"/>
        </w:tc>
        <w:tc>
          <w:tcPr>
            <w:tcW w:w="1058" w:type="dxa"/>
            <w:vAlign w:val="center"/>
          </w:tcPr>
          <w:p w:rsidR="0079136D" w:rsidRPr="0040335B" w:rsidRDefault="0079136D" w:rsidP="0079136D">
            <w:pPr>
              <w:rPr>
                <w:i/>
              </w:rPr>
            </w:pPr>
            <w:r w:rsidRPr="0040335B">
              <w:rPr>
                <w:i/>
              </w:rPr>
              <w:t>leerweg</w:t>
            </w:r>
          </w:p>
        </w:tc>
        <w:tc>
          <w:tcPr>
            <w:tcW w:w="781" w:type="dxa"/>
            <w:vAlign w:val="center"/>
          </w:tcPr>
          <w:p w:rsidR="0079136D" w:rsidRPr="0040335B" w:rsidRDefault="0079136D" w:rsidP="0079136D">
            <w:pPr>
              <w:rPr>
                <w:i/>
              </w:rPr>
            </w:pPr>
            <w:r w:rsidRPr="0040335B">
              <w:rPr>
                <w:i/>
              </w:rPr>
              <w:t>vak</w:t>
            </w:r>
          </w:p>
        </w:tc>
        <w:tc>
          <w:tcPr>
            <w:tcW w:w="4456" w:type="dxa"/>
            <w:vAlign w:val="center"/>
          </w:tcPr>
          <w:p w:rsidR="0079136D" w:rsidRPr="0040335B" w:rsidRDefault="0079136D" w:rsidP="0079136D">
            <w:pPr>
              <w:rPr>
                <w:i/>
              </w:rPr>
            </w:pPr>
            <w:r w:rsidRPr="0040335B">
              <w:rPr>
                <w:i/>
              </w:rPr>
              <w:t>methode</w:t>
            </w:r>
          </w:p>
        </w:tc>
        <w:tc>
          <w:tcPr>
            <w:tcW w:w="4223" w:type="dxa"/>
            <w:gridSpan w:val="5"/>
            <w:vMerge w:val="restart"/>
            <w:vAlign w:val="center"/>
          </w:tcPr>
          <w:p w:rsidR="0079136D" w:rsidRPr="0089223C" w:rsidRDefault="0079136D" w:rsidP="0079136D">
            <w:pPr>
              <w:ind w:left="-57" w:right="-86"/>
              <w:jc w:val="center"/>
              <w:rPr>
                <w:i/>
                <w:sz w:val="28"/>
                <w:szCs w:val="28"/>
              </w:rPr>
            </w:pPr>
            <w:r w:rsidRPr="0089223C">
              <w:rPr>
                <w:sz w:val="28"/>
                <w:szCs w:val="28"/>
              </w:rPr>
              <w:t xml:space="preserve">PTA </w:t>
            </w:r>
            <w:r>
              <w:rPr>
                <w:sz w:val="28"/>
                <w:szCs w:val="28"/>
              </w:rPr>
              <w:t>Nuenens College</w:t>
            </w:r>
          </w:p>
        </w:tc>
      </w:tr>
      <w:tr w:rsidR="0079136D" w:rsidTr="0079136D">
        <w:trPr>
          <w:trHeight w:val="510"/>
        </w:trPr>
        <w:tc>
          <w:tcPr>
            <w:tcW w:w="425" w:type="dxa"/>
            <w:vMerge/>
            <w:vAlign w:val="center"/>
          </w:tcPr>
          <w:p w:rsidR="0079136D" w:rsidRDefault="0079136D" w:rsidP="0079136D"/>
        </w:tc>
        <w:tc>
          <w:tcPr>
            <w:tcW w:w="1058" w:type="dxa"/>
            <w:vAlign w:val="center"/>
          </w:tcPr>
          <w:p w:rsidR="0079136D" w:rsidRPr="0040335B" w:rsidRDefault="0079136D" w:rsidP="0079136D">
            <w:pPr>
              <w:jc w:val="center"/>
              <w:rPr>
                <w:sz w:val="32"/>
                <w:szCs w:val="32"/>
              </w:rPr>
            </w:pPr>
            <w:r>
              <w:rPr>
                <w:sz w:val="32"/>
                <w:szCs w:val="32"/>
              </w:rPr>
              <w:t>3TG</w:t>
            </w:r>
          </w:p>
        </w:tc>
        <w:tc>
          <w:tcPr>
            <w:tcW w:w="781" w:type="dxa"/>
            <w:vAlign w:val="center"/>
          </w:tcPr>
          <w:p w:rsidR="0079136D" w:rsidRPr="0040335B" w:rsidRDefault="0079136D" w:rsidP="0079136D">
            <w:pPr>
              <w:jc w:val="center"/>
              <w:rPr>
                <w:sz w:val="32"/>
                <w:szCs w:val="32"/>
              </w:rPr>
            </w:pPr>
            <w:r>
              <w:rPr>
                <w:sz w:val="32"/>
                <w:szCs w:val="32"/>
              </w:rPr>
              <w:t>sn</w:t>
            </w:r>
          </w:p>
        </w:tc>
        <w:tc>
          <w:tcPr>
            <w:tcW w:w="4456" w:type="dxa"/>
            <w:vAlign w:val="center"/>
          </w:tcPr>
          <w:p w:rsidR="0079136D" w:rsidRPr="0040335B" w:rsidRDefault="0079136D" w:rsidP="0079136D">
            <w:pPr>
              <w:rPr>
                <w:sz w:val="32"/>
                <w:szCs w:val="32"/>
              </w:rPr>
            </w:pPr>
            <w:r>
              <w:rPr>
                <w:sz w:val="32"/>
                <w:szCs w:val="32"/>
              </w:rPr>
              <w:t>Pulsar</w:t>
            </w:r>
          </w:p>
        </w:tc>
        <w:tc>
          <w:tcPr>
            <w:tcW w:w="4223" w:type="dxa"/>
            <w:gridSpan w:val="5"/>
            <w:vMerge/>
            <w:vAlign w:val="center"/>
          </w:tcPr>
          <w:p w:rsidR="0079136D" w:rsidRDefault="0079136D" w:rsidP="0079136D">
            <w:pPr>
              <w:ind w:left="-57" w:right="501"/>
            </w:pPr>
          </w:p>
        </w:tc>
      </w:tr>
      <w:tr w:rsidR="0079136D" w:rsidTr="0079136D">
        <w:trPr>
          <w:trHeight w:val="510"/>
        </w:trPr>
        <w:tc>
          <w:tcPr>
            <w:tcW w:w="425" w:type="dxa"/>
            <w:vAlign w:val="center"/>
          </w:tcPr>
          <w:p w:rsidR="0079136D" w:rsidRPr="0040335B" w:rsidRDefault="0079136D" w:rsidP="0079136D">
            <w:pPr>
              <w:rPr>
                <w:i/>
              </w:rPr>
            </w:pPr>
            <w:r w:rsidRPr="0040335B">
              <w:rPr>
                <w:i/>
              </w:rPr>
              <w:t>P</w:t>
            </w:r>
          </w:p>
        </w:tc>
        <w:tc>
          <w:tcPr>
            <w:tcW w:w="1058" w:type="dxa"/>
            <w:tcBorders>
              <w:bottom w:val="single" w:sz="4" w:space="0" w:color="auto"/>
            </w:tcBorders>
            <w:vAlign w:val="center"/>
          </w:tcPr>
          <w:p w:rsidR="0079136D" w:rsidRPr="0040335B" w:rsidRDefault="0079136D" w:rsidP="0079136D">
            <w:pPr>
              <w:jc w:val="center"/>
              <w:rPr>
                <w:i/>
              </w:rPr>
            </w:pPr>
            <w:r w:rsidRPr="0040335B">
              <w:rPr>
                <w:i/>
              </w:rPr>
              <w:t>code</w:t>
            </w:r>
          </w:p>
        </w:tc>
        <w:tc>
          <w:tcPr>
            <w:tcW w:w="781" w:type="dxa"/>
            <w:tcBorders>
              <w:bottom w:val="single" w:sz="4" w:space="0" w:color="auto"/>
            </w:tcBorders>
            <w:vAlign w:val="center"/>
          </w:tcPr>
          <w:p w:rsidR="0079136D" w:rsidRPr="0040335B" w:rsidRDefault="0079136D" w:rsidP="0079136D">
            <w:pPr>
              <w:jc w:val="center"/>
              <w:rPr>
                <w:i/>
              </w:rPr>
            </w:pPr>
            <w:r w:rsidRPr="0040335B">
              <w:rPr>
                <w:i/>
              </w:rPr>
              <w:t>herk</w:t>
            </w:r>
          </w:p>
        </w:tc>
        <w:tc>
          <w:tcPr>
            <w:tcW w:w="4456" w:type="dxa"/>
            <w:vAlign w:val="center"/>
          </w:tcPr>
          <w:p w:rsidR="0079136D" w:rsidRPr="0040335B" w:rsidRDefault="0079136D" w:rsidP="0079136D">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79136D" w:rsidRPr="0040335B" w:rsidRDefault="0079136D" w:rsidP="0079136D">
            <w:pPr>
              <w:jc w:val="center"/>
              <w:rPr>
                <w:i/>
              </w:rPr>
            </w:pPr>
            <w:r w:rsidRPr="0040335B">
              <w:rPr>
                <w:i/>
              </w:rPr>
              <w:t>weging</w:t>
            </w:r>
          </w:p>
        </w:tc>
        <w:tc>
          <w:tcPr>
            <w:tcW w:w="850" w:type="dxa"/>
            <w:tcBorders>
              <w:bottom w:val="single" w:sz="4" w:space="0" w:color="auto"/>
            </w:tcBorders>
            <w:vAlign w:val="center"/>
          </w:tcPr>
          <w:p w:rsidR="0079136D" w:rsidRPr="0040335B" w:rsidRDefault="0079136D" w:rsidP="0079136D">
            <w:pPr>
              <w:jc w:val="center"/>
              <w:rPr>
                <w:i/>
              </w:rPr>
            </w:pPr>
            <w:r w:rsidRPr="0040335B">
              <w:rPr>
                <w:i/>
              </w:rPr>
              <w:t>tijd</w:t>
            </w:r>
          </w:p>
        </w:tc>
        <w:tc>
          <w:tcPr>
            <w:tcW w:w="851" w:type="dxa"/>
            <w:tcBorders>
              <w:bottom w:val="single" w:sz="4" w:space="0" w:color="auto"/>
            </w:tcBorders>
            <w:vAlign w:val="center"/>
          </w:tcPr>
          <w:p w:rsidR="0079136D" w:rsidRPr="0040335B" w:rsidRDefault="0079136D" w:rsidP="0079136D">
            <w:pPr>
              <w:jc w:val="center"/>
              <w:rPr>
                <w:i/>
              </w:rPr>
            </w:pPr>
            <w:r w:rsidRPr="0040335B">
              <w:rPr>
                <w:i/>
              </w:rPr>
              <w:t>vorm</w:t>
            </w:r>
          </w:p>
        </w:tc>
        <w:tc>
          <w:tcPr>
            <w:tcW w:w="850" w:type="dxa"/>
            <w:tcBorders>
              <w:bottom w:val="single" w:sz="4" w:space="0" w:color="auto"/>
            </w:tcBorders>
            <w:vAlign w:val="center"/>
          </w:tcPr>
          <w:p w:rsidR="0079136D" w:rsidRPr="0040335B" w:rsidRDefault="0079136D" w:rsidP="0079136D">
            <w:pPr>
              <w:jc w:val="center"/>
              <w:rPr>
                <w:i/>
              </w:rPr>
            </w:pPr>
            <w:r w:rsidRPr="0040335B">
              <w:rPr>
                <w:i/>
              </w:rPr>
              <w:t>cijfer</w:t>
            </w:r>
          </w:p>
        </w:tc>
        <w:tc>
          <w:tcPr>
            <w:tcW w:w="680" w:type="dxa"/>
            <w:vAlign w:val="center"/>
          </w:tcPr>
          <w:p w:rsidR="0079136D" w:rsidRPr="0040335B" w:rsidRDefault="0079136D" w:rsidP="0079136D">
            <w:pPr>
              <w:ind w:left="-57" w:right="-57"/>
              <w:jc w:val="center"/>
              <w:rPr>
                <w:i/>
              </w:rPr>
            </w:pPr>
            <w:r>
              <w:rPr>
                <w:i/>
              </w:rPr>
              <w:t>Rap</w:t>
            </w:r>
          </w:p>
        </w:tc>
      </w:tr>
      <w:tr w:rsidR="0079136D" w:rsidTr="0079136D">
        <w:trPr>
          <w:trHeight w:val="510"/>
        </w:trPr>
        <w:tc>
          <w:tcPr>
            <w:tcW w:w="425" w:type="dxa"/>
            <w:vMerge w:val="restart"/>
            <w:vAlign w:val="center"/>
          </w:tcPr>
          <w:p w:rsidR="0079136D" w:rsidRDefault="0079136D" w:rsidP="0079136D">
            <w:r>
              <w:t>1</w:t>
            </w:r>
          </w:p>
        </w:tc>
        <w:tc>
          <w:tcPr>
            <w:tcW w:w="1058" w:type="dxa"/>
            <w:tcBorders>
              <w:bottom w:val="dotted" w:sz="4" w:space="0" w:color="auto"/>
              <w:right w:val="nil"/>
            </w:tcBorders>
            <w:vAlign w:val="center"/>
          </w:tcPr>
          <w:p w:rsidR="0079136D" w:rsidRDefault="0079136D" w:rsidP="0079136D">
            <w:r>
              <w:t>1ov1</w:t>
            </w:r>
          </w:p>
        </w:tc>
        <w:tc>
          <w:tcPr>
            <w:tcW w:w="781" w:type="dxa"/>
            <w:tcBorders>
              <w:left w:val="nil"/>
              <w:bottom w:val="dotted" w:sz="4" w:space="0" w:color="auto"/>
            </w:tcBorders>
            <w:vAlign w:val="center"/>
          </w:tcPr>
          <w:p w:rsidR="0079136D" w:rsidRDefault="0079136D" w:rsidP="0079136D"/>
        </w:tc>
        <w:tc>
          <w:tcPr>
            <w:tcW w:w="4456" w:type="dxa"/>
            <w:tcBorders>
              <w:bottom w:val="dotted" w:sz="4" w:space="0" w:color="auto"/>
            </w:tcBorders>
            <w:vAlign w:val="center"/>
          </w:tcPr>
          <w:p w:rsidR="0079136D" w:rsidRDefault="0079136D" w:rsidP="0079136D">
            <w:r>
              <w:t>Overhoringen (gem.)</w:t>
            </w:r>
          </w:p>
        </w:tc>
        <w:tc>
          <w:tcPr>
            <w:tcW w:w="992" w:type="dxa"/>
            <w:tcBorders>
              <w:bottom w:val="dotted" w:sz="4" w:space="0" w:color="auto"/>
            </w:tcBorders>
            <w:vAlign w:val="center"/>
          </w:tcPr>
          <w:p w:rsidR="0079136D" w:rsidRDefault="0079136D" w:rsidP="0079136D">
            <w:pPr>
              <w:jc w:val="center"/>
            </w:pPr>
            <w:r>
              <w:t>10</w:t>
            </w:r>
          </w:p>
        </w:tc>
        <w:tc>
          <w:tcPr>
            <w:tcW w:w="850" w:type="dxa"/>
            <w:tcBorders>
              <w:bottom w:val="dotted" w:sz="4" w:space="0" w:color="auto"/>
            </w:tcBorders>
            <w:vAlign w:val="center"/>
          </w:tcPr>
          <w:p w:rsidR="0079136D" w:rsidRDefault="0079136D" w:rsidP="0079136D">
            <w:pPr>
              <w:jc w:val="center"/>
            </w:pPr>
            <w:r>
              <w:t>V</w:t>
            </w:r>
          </w:p>
        </w:tc>
        <w:tc>
          <w:tcPr>
            <w:tcW w:w="851" w:type="dxa"/>
            <w:tcBorders>
              <w:bottom w:val="dotted" w:sz="4" w:space="0" w:color="auto"/>
            </w:tcBorders>
            <w:vAlign w:val="center"/>
          </w:tcPr>
          <w:p w:rsidR="0079136D" w:rsidRDefault="0079136D" w:rsidP="0079136D">
            <w:pPr>
              <w:jc w:val="center"/>
            </w:pPr>
            <w:r>
              <w:t>S/P</w:t>
            </w:r>
          </w:p>
        </w:tc>
        <w:tc>
          <w:tcPr>
            <w:tcW w:w="850" w:type="dxa"/>
            <w:tcBorders>
              <w:bottom w:val="dotted" w:sz="4" w:space="0" w:color="auto"/>
            </w:tcBorders>
            <w:vAlign w:val="center"/>
          </w:tcPr>
          <w:p w:rsidR="0079136D" w:rsidRDefault="0079136D" w:rsidP="0079136D">
            <w:pPr>
              <w:jc w:val="center"/>
            </w:pPr>
          </w:p>
        </w:tc>
        <w:tc>
          <w:tcPr>
            <w:tcW w:w="680" w:type="dxa"/>
            <w:tcBorders>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1pw1</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H1 Stoffen</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pPr>
              <w:rPr>
                <w:lang w:val="en-GB"/>
              </w:rPr>
            </w:pPr>
            <w:r>
              <w:rPr>
                <w:lang w:val="en-GB"/>
              </w:rPr>
              <w:t>1pw2</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shd w:val="clear" w:color="auto" w:fill="auto"/>
            <w:vAlign w:val="center"/>
          </w:tcPr>
          <w:p w:rsidR="0079136D" w:rsidRDefault="0079136D" w:rsidP="0079136D">
            <w:r>
              <w:t>H2 Stoffen sorteren</w:t>
            </w:r>
          </w:p>
        </w:tc>
        <w:tc>
          <w:tcPr>
            <w:tcW w:w="992" w:type="dxa"/>
            <w:tcBorders>
              <w:top w:val="dotted" w:sz="4" w:space="0" w:color="auto"/>
              <w:bottom w:val="dotted" w:sz="4" w:space="0" w:color="auto"/>
            </w:tcBorders>
            <w:shd w:val="clear" w:color="auto" w:fill="auto"/>
            <w:vAlign w:val="center"/>
          </w:tcPr>
          <w:p w:rsidR="0079136D" w:rsidRDefault="0079136D" w:rsidP="0079136D">
            <w:pPr>
              <w:jc w:val="center"/>
            </w:pPr>
            <w:r>
              <w:t>10</w:t>
            </w:r>
          </w:p>
        </w:tc>
        <w:tc>
          <w:tcPr>
            <w:tcW w:w="850" w:type="dxa"/>
            <w:tcBorders>
              <w:top w:val="dotted" w:sz="4" w:space="0" w:color="auto"/>
              <w:bottom w:val="dotted" w:sz="4" w:space="0" w:color="auto"/>
            </w:tcBorders>
            <w:shd w:val="clear" w:color="auto" w:fill="auto"/>
            <w:vAlign w:val="center"/>
          </w:tcPr>
          <w:p w:rsidR="0079136D" w:rsidRDefault="0079136D" w:rsidP="0079136D">
            <w:pPr>
              <w:jc w:val="center"/>
            </w:pPr>
            <w:r>
              <w:t>35</w:t>
            </w:r>
          </w:p>
        </w:tc>
        <w:tc>
          <w:tcPr>
            <w:tcW w:w="851" w:type="dxa"/>
            <w:tcBorders>
              <w:top w:val="dotted" w:sz="4" w:space="0" w:color="auto"/>
              <w:bottom w:val="dotted" w:sz="4" w:space="0" w:color="auto"/>
            </w:tcBorders>
            <w:shd w:val="clear" w:color="auto" w:fill="auto"/>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restart"/>
            <w:vAlign w:val="center"/>
          </w:tcPr>
          <w:p w:rsidR="0079136D" w:rsidRDefault="0079136D" w:rsidP="0079136D">
            <w:r>
              <w:t>2</w:t>
            </w:r>
          </w:p>
        </w:tc>
        <w:tc>
          <w:tcPr>
            <w:tcW w:w="1058" w:type="dxa"/>
            <w:tcBorders>
              <w:bottom w:val="dotted" w:sz="4" w:space="0" w:color="auto"/>
              <w:right w:val="nil"/>
            </w:tcBorders>
            <w:vAlign w:val="center"/>
          </w:tcPr>
          <w:p w:rsidR="0079136D" w:rsidRDefault="0079136D" w:rsidP="0079136D">
            <w:r>
              <w:t>2ov1</w:t>
            </w:r>
          </w:p>
        </w:tc>
        <w:tc>
          <w:tcPr>
            <w:tcW w:w="781" w:type="dxa"/>
            <w:tcBorders>
              <w:left w:val="nil"/>
              <w:bottom w:val="dotted" w:sz="4" w:space="0" w:color="auto"/>
            </w:tcBorders>
            <w:vAlign w:val="center"/>
          </w:tcPr>
          <w:p w:rsidR="0079136D" w:rsidRDefault="0079136D" w:rsidP="0079136D"/>
        </w:tc>
        <w:tc>
          <w:tcPr>
            <w:tcW w:w="4456" w:type="dxa"/>
            <w:tcBorders>
              <w:bottom w:val="dotted" w:sz="4" w:space="0" w:color="auto"/>
            </w:tcBorders>
            <w:vAlign w:val="center"/>
          </w:tcPr>
          <w:p w:rsidR="0079136D" w:rsidRDefault="0079136D" w:rsidP="0079136D">
            <w:r>
              <w:t>Overhoringen (gem.)</w:t>
            </w:r>
          </w:p>
        </w:tc>
        <w:tc>
          <w:tcPr>
            <w:tcW w:w="992" w:type="dxa"/>
            <w:tcBorders>
              <w:bottom w:val="dotted" w:sz="4" w:space="0" w:color="auto"/>
            </w:tcBorders>
            <w:vAlign w:val="center"/>
          </w:tcPr>
          <w:p w:rsidR="0079136D" w:rsidRDefault="0079136D" w:rsidP="0079136D">
            <w:pPr>
              <w:jc w:val="center"/>
            </w:pPr>
            <w:r>
              <w:t>10</w:t>
            </w:r>
          </w:p>
        </w:tc>
        <w:tc>
          <w:tcPr>
            <w:tcW w:w="850" w:type="dxa"/>
            <w:tcBorders>
              <w:bottom w:val="dotted" w:sz="4" w:space="0" w:color="auto"/>
            </w:tcBorders>
            <w:vAlign w:val="center"/>
          </w:tcPr>
          <w:p w:rsidR="0079136D" w:rsidRDefault="0079136D" w:rsidP="0079136D">
            <w:pPr>
              <w:jc w:val="center"/>
            </w:pPr>
            <w:r>
              <w:t>V</w:t>
            </w:r>
          </w:p>
        </w:tc>
        <w:tc>
          <w:tcPr>
            <w:tcW w:w="851" w:type="dxa"/>
            <w:tcBorders>
              <w:bottom w:val="dotted" w:sz="4" w:space="0" w:color="auto"/>
            </w:tcBorders>
            <w:vAlign w:val="center"/>
          </w:tcPr>
          <w:p w:rsidR="0079136D" w:rsidRDefault="0079136D" w:rsidP="0079136D">
            <w:pPr>
              <w:jc w:val="center"/>
            </w:pPr>
            <w:r>
              <w:t>S/P</w:t>
            </w:r>
          </w:p>
        </w:tc>
        <w:tc>
          <w:tcPr>
            <w:tcW w:w="850" w:type="dxa"/>
            <w:tcBorders>
              <w:bottom w:val="dotted" w:sz="4" w:space="0" w:color="auto"/>
            </w:tcBorders>
            <w:vAlign w:val="center"/>
          </w:tcPr>
          <w:p w:rsidR="0079136D" w:rsidRDefault="0079136D" w:rsidP="0079136D">
            <w:pPr>
              <w:jc w:val="center"/>
            </w:pPr>
          </w:p>
        </w:tc>
        <w:tc>
          <w:tcPr>
            <w:tcW w:w="680" w:type="dxa"/>
            <w:tcBorders>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2pw1</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H3 Reacties</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right w:val="single" w:sz="4" w:space="0" w:color="auto"/>
            </w:tcBorders>
            <w:vAlign w:val="center"/>
          </w:tcPr>
          <w:p w:rsidR="0079136D" w:rsidRDefault="0079136D" w:rsidP="0079136D">
            <w:pPr>
              <w:jc w:val="center"/>
            </w:pPr>
            <w:r>
              <w:t>S</w:t>
            </w:r>
          </w:p>
        </w:tc>
        <w:tc>
          <w:tcPr>
            <w:tcW w:w="850" w:type="dxa"/>
            <w:tcBorders>
              <w:top w:val="dotted" w:sz="4" w:space="0" w:color="auto"/>
              <w:left w:val="single" w:sz="4" w:space="0" w:color="auto"/>
              <w:bottom w:val="dotted" w:sz="4" w:space="0" w:color="auto"/>
              <w:right w:val="single" w:sz="4" w:space="0" w:color="auto"/>
            </w:tcBorders>
            <w:vAlign w:val="center"/>
          </w:tcPr>
          <w:p w:rsidR="0079136D" w:rsidRDefault="0079136D" w:rsidP="0079136D">
            <w:pPr>
              <w:jc w:val="cente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2pw2</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H4 Chemie in het klein</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restart"/>
            <w:vAlign w:val="center"/>
          </w:tcPr>
          <w:p w:rsidR="0079136D" w:rsidRDefault="0079136D" w:rsidP="0079136D">
            <w:r>
              <w:t>3</w:t>
            </w:r>
          </w:p>
        </w:tc>
        <w:tc>
          <w:tcPr>
            <w:tcW w:w="1058" w:type="dxa"/>
            <w:tcBorders>
              <w:bottom w:val="dotted" w:sz="4" w:space="0" w:color="auto"/>
              <w:right w:val="nil"/>
            </w:tcBorders>
            <w:vAlign w:val="center"/>
          </w:tcPr>
          <w:p w:rsidR="0079136D" w:rsidRDefault="0079136D" w:rsidP="0079136D">
            <w:r>
              <w:t>3ov1</w:t>
            </w:r>
          </w:p>
        </w:tc>
        <w:tc>
          <w:tcPr>
            <w:tcW w:w="781" w:type="dxa"/>
            <w:tcBorders>
              <w:left w:val="nil"/>
              <w:bottom w:val="dotted" w:sz="4" w:space="0" w:color="auto"/>
            </w:tcBorders>
            <w:vAlign w:val="center"/>
          </w:tcPr>
          <w:p w:rsidR="0079136D" w:rsidRDefault="0079136D" w:rsidP="0079136D"/>
        </w:tc>
        <w:tc>
          <w:tcPr>
            <w:tcW w:w="4456" w:type="dxa"/>
            <w:tcBorders>
              <w:bottom w:val="dotted" w:sz="4" w:space="0" w:color="auto"/>
            </w:tcBorders>
            <w:vAlign w:val="center"/>
          </w:tcPr>
          <w:p w:rsidR="0079136D" w:rsidRDefault="0079136D" w:rsidP="0079136D">
            <w:r>
              <w:t>Overhoringen (gem.)</w:t>
            </w:r>
          </w:p>
        </w:tc>
        <w:tc>
          <w:tcPr>
            <w:tcW w:w="992" w:type="dxa"/>
            <w:tcBorders>
              <w:bottom w:val="dotted" w:sz="4" w:space="0" w:color="auto"/>
            </w:tcBorders>
            <w:vAlign w:val="center"/>
          </w:tcPr>
          <w:p w:rsidR="0079136D" w:rsidRDefault="0079136D" w:rsidP="0079136D">
            <w:pPr>
              <w:jc w:val="center"/>
            </w:pPr>
            <w:r>
              <w:t>10</w:t>
            </w:r>
          </w:p>
        </w:tc>
        <w:tc>
          <w:tcPr>
            <w:tcW w:w="850" w:type="dxa"/>
            <w:tcBorders>
              <w:bottom w:val="dotted" w:sz="4" w:space="0" w:color="auto"/>
            </w:tcBorders>
            <w:vAlign w:val="center"/>
          </w:tcPr>
          <w:p w:rsidR="0079136D" w:rsidRDefault="0079136D" w:rsidP="0079136D">
            <w:pPr>
              <w:jc w:val="center"/>
            </w:pPr>
            <w:r>
              <w:t>V</w:t>
            </w:r>
          </w:p>
        </w:tc>
        <w:tc>
          <w:tcPr>
            <w:tcW w:w="851" w:type="dxa"/>
            <w:tcBorders>
              <w:bottom w:val="dotted" w:sz="4" w:space="0" w:color="auto"/>
            </w:tcBorders>
            <w:vAlign w:val="center"/>
          </w:tcPr>
          <w:p w:rsidR="0079136D" w:rsidRDefault="0079136D" w:rsidP="0079136D">
            <w:pPr>
              <w:jc w:val="center"/>
            </w:pPr>
            <w:r>
              <w:t>S/P</w:t>
            </w:r>
          </w:p>
        </w:tc>
        <w:tc>
          <w:tcPr>
            <w:tcW w:w="850" w:type="dxa"/>
            <w:tcBorders>
              <w:bottom w:val="dotted" w:sz="4" w:space="0" w:color="auto"/>
            </w:tcBorders>
            <w:vAlign w:val="center"/>
          </w:tcPr>
          <w:p w:rsidR="0079136D" w:rsidRDefault="0079136D" w:rsidP="0079136D">
            <w:pPr>
              <w:jc w:val="center"/>
            </w:pPr>
          </w:p>
        </w:tc>
        <w:tc>
          <w:tcPr>
            <w:tcW w:w="680" w:type="dxa"/>
            <w:tcBorders>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3pw1</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shd w:val="clear" w:color="auto" w:fill="auto"/>
            <w:vAlign w:val="center"/>
          </w:tcPr>
          <w:p w:rsidR="0079136D" w:rsidRDefault="0079136D" w:rsidP="0079136D">
            <w:r>
              <w:t>H5 Verbranding</w:t>
            </w:r>
          </w:p>
        </w:tc>
        <w:tc>
          <w:tcPr>
            <w:tcW w:w="992" w:type="dxa"/>
            <w:tcBorders>
              <w:top w:val="dotted" w:sz="4" w:space="0" w:color="auto"/>
              <w:bottom w:val="dotted" w:sz="4" w:space="0" w:color="auto"/>
            </w:tcBorders>
            <w:shd w:val="clear" w:color="auto" w:fill="auto"/>
            <w:vAlign w:val="center"/>
          </w:tcPr>
          <w:p w:rsidR="0079136D" w:rsidRDefault="0079136D" w:rsidP="0079136D">
            <w:pPr>
              <w:jc w:val="center"/>
            </w:pPr>
            <w:r>
              <w:t>10</w:t>
            </w:r>
          </w:p>
        </w:tc>
        <w:tc>
          <w:tcPr>
            <w:tcW w:w="850" w:type="dxa"/>
            <w:tcBorders>
              <w:top w:val="dotted" w:sz="4" w:space="0" w:color="auto"/>
              <w:bottom w:val="dotted" w:sz="4" w:space="0" w:color="auto"/>
            </w:tcBorders>
            <w:shd w:val="clear" w:color="auto" w:fill="auto"/>
            <w:vAlign w:val="center"/>
          </w:tcPr>
          <w:p w:rsidR="0079136D" w:rsidRDefault="0079136D" w:rsidP="0079136D">
            <w:pPr>
              <w:jc w:val="center"/>
            </w:pPr>
            <w:r>
              <w:t>35</w:t>
            </w:r>
          </w:p>
        </w:tc>
        <w:tc>
          <w:tcPr>
            <w:tcW w:w="851" w:type="dxa"/>
            <w:tcBorders>
              <w:top w:val="dotted" w:sz="4" w:space="0" w:color="auto"/>
              <w:bottom w:val="dotted" w:sz="4" w:space="0" w:color="auto"/>
            </w:tcBorders>
            <w:shd w:val="clear" w:color="auto" w:fill="auto"/>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3pw2</w:t>
            </w:r>
          </w:p>
        </w:tc>
        <w:tc>
          <w:tcPr>
            <w:tcW w:w="781" w:type="dxa"/>
            <w:tcBorders>
              <w:top w:val="dotted" w:sz="4" w:space="0" w:color="auto"/>
              <w:left w:val="nil"/>
              <w:bottom w:val="dotted" w:sz="4" w:space="0" w:color="auto"/>
            </w:tcBorders>
            <w:vAlign w:val="center"/>
          </w:tcPr>
          <w:p w:rsidR="0079136D" w:rsidRDefault="0079136D" w:rsidP="0079136D"/>
        </w:tc>
        <w:tc>
          <w:tcPr>
            <w:tcW w:w="4456" w:type="dxa"/>
            <w:tcBorders>
              <w:top w:val="dotted" w:sz="4" w:space="0" w:color="auto"/>
              <w:bottom w:val="dotted" w:sz="4" w:space="0" w:color="auto"/>
            </w:tcBorders>
            <w:shd w:val="clear" w:color="auto" w:fill="auto"/>
            <w:vAlign w:val="center"/>
          </w:tcPr>
          <w:p w:rsidR="0079136D" w:rsidRDefault="0079136D" w:rsidP="0079136D">
            <w:r>
              <w:t>H6 Chemisch rekenen</w:t>
            </w:r>
          </w:p>
        </w:tc>
        <w:tc>
          <w:tcPr>
            <w:tcW w:w="992" w:type="dxa"/>
            <w:tcBorders>
              <w:top w:val="dotted" w:sz="4" w:space="0" w:color="auto"/>
              <w:bottom w:val="dotted" w:sz="4" w:space="0" w:color="auto"/>
            </w:tcBorders>
            <w:shd w:val="clear" w:color="auto" w:fill="auto"/>
            <w:vAlign w:val="center"/>
          </w:tcPr>
          <w:p w:rsidR="0079136D" w:rsidRDefault="0079136D" w:rsidP="0079136D">
            <w:pPr>
              <w:jc w:val="center"/>
            </w:pPr>
            <w:r>
              <w:t>10</w:t>
            </w:r>
          </w:p>
        </w:tc>
        <w:tc>
          <w:tcPr>
            <w:tcW w:w="850" w:type="dxa"/>
            <w:tcBorders>
              <w:top w:val="dotted" w:sz="4" w:space="0" w:color="auto"/>
              <w:bottom w:val="dotted" w:sz="4" w:space="0" w:color="auto"/>
            </w:tcBorders>
            <w:shd w:val="clear" w:color="auto" w:fill="auto"/>
            <w:vAlign w:val="center"/>
          </w:tcPr>
          <w:p w:rsidR="0079136D" w:rsidRDefault="0079136D" w:rsidP="0079136D">
            <w:pPr>
              <w:jc w:val="center"/>
            </w:pPr>
            <w:r>
              <w:t>35</w:t>
            </w:r>
          </w:p>
        </w:tc>
        <w:tc>
          <w:tcPr>
            <w:tcW w:w="851" w:type="dxa"/>
            <w:tcBorders>
              <w:top w:val="dotted" w:sz="4" w:space="0" w:color="auto"/>
              <w:bottom w:val="dotted" w:sz="4" w:space="0" w:color="auto"/>
            </w:tcBorders>
            <w:shd w:val="clear" w:color="auto" w:fill="auto"/>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Align w:val="center"/>
          </w:tcPr>
          <w:p w:rsidR="0079136D" w:rsidRDefault="0079136D" w:rsidP="0079136D"/>
        </w:tc>
        <w:tc>
          <w:tcPr>
            <w:tcW w:w="1058" w:type="dxa"/>
            <w:tcBorders>
              <w:top w:val="single" w:sz="4" w:space="0" w:color="auto"/>
              <w:right w:val="nil"/>
            </w:tcBorders>
            <w:vAlign w:val="center"/>
          </w:tcPr>
          <w:p w:rsidR="0079136D" w:rsidRDefault="0079136D" w:rsidP="0079136D">
            <w:r>
              <w:t>Eind</w:t>
            </w:r>
          </w:p>
        </w:tc>
        <w:tc>
          <w:tcPr>
            <w:tcW w:w="781" w:type="dxa"/>
            <w:tcBorders>
              <w:top w:val="single" w:sz="4" w:space="0" w:color="auto"/>
              <w:left w:val="nil"/>
            </w:tcBorders>
            <w:vAlign w:val="center"/>
          </w:tcPr>
          <w:p w:rsidR="0079136D" w:rsidRDefault="0079136D" w:rsidP="0079136D"/>
        </w:tc>
        <w:tc>
          <w:tcPr>
            <w:tcW w:w="4456" w:type="dxa"/>
            <w:tcBorders>
              <w:top w:val="single" w:sz="4" w:space="0" w:color="auto"/>
            </w:tcBorders>
            <w:shd w:val="clear" w:color="auto" w:fill="auto"/>
            <w:vAlign w:val="center"/>
          </w:tcPr>
          <w:p w:rsidR="0079136D" w:rsidRDefault="0079136D" w:rsidP="0079136D">
            <w:r>
              <w:t>Jaarcijfer (= weging 25% in leerjaar 4)</w:t>
            </w:r>
          </w:p>
        </w:tc>
        <w:tc>
          <w:tcPr>
            <w:tcW w:w="992" w:type="dxa"/>
            <w:tcBorders>
              <w:top w:val="single" w:sz="4" w:space="0" w:color="auto"/>
            </w:tcBorders>
            <w:shd w:val="clear" w:color="auto" w:fill="7F7F7F" w:themeFill="text1" w:themeFillTint="80"/>
            <w:vAlign w:val="center"/>
          </w:tcPr>
          <w:p w:rsidR="0079136D" w:rsidRDefault="0079136D" w:rsidP="0079136D">
            <w:pPr>
              <w:jc w:val="center"/>
            </w:pPr>
          </w:p>
        </w:tc>
        <w:tc>
          <w:tcPr>
            <w:tcW w:w="850" w:type="dxa"/>
            <w:tcBorders>
              <w:top w:val="single" w:sz="4" w:space="0" w:color="auto"/>
            </w:tcBorders>
            <w:shd w:val="clear" w:color="auto" w:fill="7F7F7F" w:themeFill="text1" w:themeFillTint="80"/>
            <w:vAlign w:val="center"/>
          </w:tcPr>
          <w:p w:rsidR="0079136D" w:rsidRDefault="0079136D" w:rsidP="0079136D">
            <w:pPr>
              <w:jc w:val="center"/>
            </w:pPr>
          </w:p>
        </w:tc>
        <w:tc>
          <w:tcPr>
            <w:tcW w:w="851" w:type="dxa"/>
            <w:tcBorders>
              <w:top w:val="single" w:sz="4" w:space="0" w:color="auto"/>
            </w:tcBorders>
            <w:shd w:val="clear" w:color="auto" w:fill="7F7F7F" w:themeFill="text1" w:themeFillTint="80"/>
            <w:vAlign w:val="center"/>
          </w:tcPr>
          <w:p w:rsidR="0079136D" w:rsidRDefault="0079136D" w:rsidP="0079136D">
            <w:pPr>
              <w:jc w:val="center"/>
            </w:pPr>
          </w:p>
        </w:tc>
        <w:tc>
          <w:tcPr>
            <w:tcW w:w="850" w:type="dxa"/>
            <w:tcBorders>
              <w:top w:val="single" w:sz="4" w:space="0" w:color="auto"/>
            </w:tcBorders>
            <w:shd w:val="clear" w:color="auto" w:fill="7F7F7F" w:themeFill="text1" w:themeFillTint="80"/>
            <w:vAlign w:val="center"/>
          </w:tcPr>
          <w:p w:rsidR="0079136D" w:rsidRDefault="0079136D" w:rsidP="0079136D">
            <w:pPr>
              <w:jc w:val="center"/>
            </w:pPr>
          </w:p>
        </w:tc>
        <w:tc>
          <w:tcPr>
            <w:tcW w:w="680" w:type="dxa"/>
            <w:tcBorders>
              <w:top w:val="double" w:sz="4" w:space="0" w:color="auto"/>
            </w:tcBorders>
            <w:vAlign w:val="center"/>
          </w:tcPr>
          <w:p w:rsidR="0079136D" w:rsidRDefault="0079136D" w:rsidP="0079136D">
            <w:pPr>
              <w:ind w:left="-57" w:right="501"/>
              <w:jc w:val="center"/>
            </w:pPr>
          </w:p>
        </w:tc>
      </w:tr>
    </w:tbl>
    <w:p w:rsidR="0079136D" w:rsidRDefault="0079136D" w:rsidP="0079136D"/>
    <w:p w:rsidR="0079136D" w:rsidRDefault="0079136D" w:rsidP="0079136D">
      <w:pPr>
        <w:spacing w:after="200" w:line="276" w:lineRule="auto"/>
        <w:rPr>
          <w:sz w:val="20"/>
          <w:szCs w:val="20"/>
        </w:rPr>
      </w:pPr>
      <w:r>
        <w:rPr>
          <w:sz w:val="20"/>
          <w:szCs w:val="20"/>
        </w:rPr>
        <w:t>Opm: Benodigdheden: leerboek, werkboek, BINAS, schrift.</w:t>
      </w:r>
    </w:p>
    <w:p w:rsidR="0079136D" w:rsidRDefault="0079136D">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79136D" w:rsidTr="0079136D">
        <w:trPr>
          <w:trHeight w:val="510"/>
        </w:trPr>
        <w:tc>
          <w:tcPr>
            <w:tcW w:w="425" w:type="dxa"/>
            <w:vMerge w:val="restart"/>
            <w:vAlign w:val="center"/>
          </w:tcPr>
          <w:p w:rsidR="0079136D" w:rsidRDefault="0079136D" w:rsidP="0079136D"/>
        </w:tc>
        <w:tc>
          <w:tcPr>
            <w:tcW w:w="1058" w:type="dxa"/>
            <w:vAlign w:val="center"/>
          </w:tcPr>
          <w:p w:rsidR="0079136D" w:rsidRPr="0040335B" w:rsidRDefault="0079136D" w:rsidP="0079136D">
            <w:pPr>
              <w:rPr>
                <w:i/>
              </w:rPr>
            </w:pPr>
            <w:r w:rsidRPr="0040335B">
              <w:rPr>
                <w:i/>
              </w:rPr>
              <w:t>leerweg</w:t>
            </w:r>
          </w:p>
        </w:tc>
        <w:tc>
          <w:tcPr>
            <w:tcW w:w="781" w:type="dxa"/>
            <w:vAlign w:val="center"/>
          </w:tcPr>
          <w:p w:rsidR="0079136D" w:rsidRPr="0040335B" w:rsidRDefault="0079136D" w:rsidP="0079136D">
            <w:pPr>
              <w:rPr>
                <w:i/>
              </w:rPr>
            </w:pPr>
            <w:r w:rsidRPr="0040335B">
              <w:rPr>
                <w:i/>
              </w:rPr>
              <w:t>vak</w:t>
            </w:r>
          </w:p>
        </w:tc>
        <w:tc>
          <w:tcPr>
            <w:tcW w:w="4456" w:type="dxa"/>
            <w:vAlign w:val="center"/>
          </w:tcPr>
          <w:p w:rsidR="0079136D" w:rsidRPr="0040335B" w:rsidRDefault="0079136D" w:rsidP="0079136D">
            <w:pPr>
              <w:rPr>
                <w:i/>
              </w:rPr>
            </w:pPr>
            <w:r w:rsidRPr="0040335B">
              <w:rPr>
                <w:i/>
              </w:rPr>
              <w:t>methode</w:t>
            </w:r>
          </w:p>
        </w:tc>
        <w:tc>
          <w:tcPr>
            <w:tcW w:w="4223" w:type="dxa"/>
            <w:gridSpan w:val="5"/>
            <w:vMerge w:val="restart"/>
            <w:vAlign w:val="center"/>
          </w:tcPr>
          <w:p w:rsidR="0079136D" w:rsidRPr="0089223C" w:rsidRDefault="0079136D" w:rsidP="0079136D">
            <w:pPr>
              <w:ind w:left="-57" w:right="-86"/>
              <w:jc w:val="center"/>
              <w:rPr>
                <w:i/>
                <w:sz w:val="28"/>
                <w:szCs w:val="28"/>
              </w:rPr>
            </w:pPr>
            <w:r w:rsidRPr="0089223C">
              <w:rPr>
                <w:sz w:val="28"/>
                <w:szCs w:val="28"/>
              </w:rPr>
              <w:t xml:space="preserve">PTA </w:t>
            </w:r>
            <w:r>
              <w:rPr>
                <w:sz w:val="28"/>
                <w:szCs w:val="28"/>
              </w:rPr>
              <w:t>Nuenens College</w:t>
            </w:r>
          </w:p>
        </w:tc>
      </w:tr>
      <w:tr w:rsidR="0079136D" w:rsidTr="0079136D">
        <w:trPr>
          <w:trHeight w:val="510"/>
        </w:trPr>
        <w:tc>
          <w:tcPr>
            <w:tcW w:w="425" w:type="dxa"/>
            <w:vMerge/>
            <w:vAlign w:val="center"/>
          </w:tcPr>
          <w:p w:rsidR="0079136D" w:rsidRDefault="0079136D" w:rsidP="0079136D"/>
        </w:tc>
        <w:tc>
          <w:tcPr>
            <w:tcW w:w="1058" w:type="dxa"/>
            <w:vAlign w:val="center"/>
          </w:tcPr>
          <w:p w:rsidR="0079136D" w:rsidRPr="0040335B" w:rsidRDefault="0079136D" w:rsidP="0079136D">
            <w:pPr>
              <w:jc w:val="center"/>
              <w:rPr>
                <w:sz w:val="32"/>
                <w:szCs w:val="32"/>
              </w:rPr>
            </w:pPr>
            <w:r>
              <w:rPr>
                <w:sz w:val="32"/>
                <w:szCs w:val="32"/>
              </w:rPr>
              <w:t>3TG</w:t>
            </w:r>
          </w:p>
        </w:tc>
        <w:tc>
          <w:tcPr>
            <w:tcW w:w="781" w:type="dxa"/>
            <w:vAlign w:val="center"/>
          </w:tcPr>
          <w:p w:rsidR="0079136D" w:rsidRPr="0040335B" w:rsidRDefault="0079136D" w:rsidP="0079136D">
            <w:pPr>
              <w:jc w:val="center"/>
              <w:rPr>
                <w:sz w:val="32"/>
                <w:szCs w:val="32"/>
              </w:rPr>
            </w:pPr>
            <w:r>
              <w:rPr>
                <w:sz w:val="32"/>
                <w:szCs w:val="32"/>
              </w:rPr>
              <w:t>wi</w:t>
            </w:r>
          </w:p>
        </w:tc>
        <w:tc>
          <w:tcPr>
            <w:tcW w:w="4456" w:type="dxa"/>
            <w:vAlign w:val="center"/>
          </w:tcPr>
          <w:p w:rsidR="0079136D" w:rsidRPr="0040335B" w:rsidRDefault="0079136D" w:rsidP="0079136D">
            <w:pPr>
              <w:rPr>
                <w:sz w:val="32"/>
                <w:szCs w:val="32"/>
              </w:rPr>
            </w:pPr>
            <w:r>
              <w:rPr>
                <w:sz w:val="32"/>
                <w:szCs w:val="32"/>
              </w:rPr>
              <w:t>Getal en Ruimte</w:t>
            </w:r>
          </w:p>
        </w:tc>
        <w:tc>
          <w:tcPr>
            <w:tcW w:w="4223" w:type="dxa"/>
            <w:gridSpan w:val="5"/>
            <w:vMerge/>
            <w:vAlign w:val="center"/>
          </w:tcPr>
          <w:p w:rsidR="0079136D" w:rsidRDefault="0079136D" w:rsidP="0079136D">
            <w:pPr>
              <w:ind w:left="-57" w:right="501"/>
            </w:pPr>
          </w:p>
        </w:tc>
      </w:tr>
      <w:tr w:rsidR="0079136D" w:rsidTr="0079136D">
        <w:trPr>
          <w:trHeight w:val="510"/>
        </w:trPr>
        <w:tc>
          <w:tcPr>
            <w:tcW w:w="425" w:type="dxa"/>
            <w:vAlign w:val="center"/>
          </w:tcPr>
          <w:p w:rsidR="0079136D" w:rsidRPr="0040335B" w:rsidRDefault="0079136D" w:rsidP="0079136D">
            <w:pPr>
              <w:rPr>
                <w:i/>
              </w:rPr>
            </w:pPr>
            <w:r w:rsidRPr="0040335B">
              <w:rPr>
                <w:i/>
              </w:rPr>
              <w:t>P</w:t>
            </w:r>
          </w:p>
        </w:tc>
        <w:tc>
          <w:tcPr>
            <w:tcW w:w="1058" w:type="dxa"/>
            <w:tcBorders>
              <w:bottom w:val="single" w:sz="4" w:space="0" w:color="auto"/>
            </w:tcBorders>
            <w:vAlign w:val="center"/>
          </w:tcPr>
          <w:p w:rsidR="0079136D" w:rsidRPr="0040335B" w:rsidRDefault="0079136D" w:rsidP="0079136D">
            <w:pPr>
              <w:jc w:val="center"/>
              <w:rPr>
                <w:i/>
              </w:rPr>
            </w:pPr>
            <w:r w:rsidRPr="0040335B">
              <w:rPr>
                <w:i/>
              </w:rPr>
              <w:t>code</w:t>
            </w:r>
          </w:p>
        </w:tc>
        <w:tc>
          <w:tcPr>
            <w:tcW w:w="781" w:type="dxa"/>
            <w:tcBorders>
              <w:bottom w:val="single" w:sz="4" w:space="0" w:color="auto"/>
            </w:tcBorders>
            <w:vAlign w:val="center"/>
          </w:tcPr>
          <w:p w:rsidR="0079136D" w:rsidRPr="0040335B" w:rsidRDefault="0079136D" w:rsidP="0079136D">
            <w:pPr>
              <w:jc w:val="center"/>
              <w:rPr>
                <w:i/>
              </w:rPr>
            </w:pPr>
            <w:r w:rsidRPr="0040335B">
              <w:rPr>
                <w:i/>
              </w:rPr>
              <w:t>herk</w:t>
            </w:r>
          </w:p>
        </w:tc>
        <w:tc>
          <w:tcPr>
            <w:tcW w:w="4456" w:type="dxa"/>
            <w:vAlign w:val="center"/>
          </w:tcPr>
          <w:p w:rsidR="0079136D" w:rsidRPr="0040335B" w:rsidRDefault="0079136D" w:rsidP="0079136D">
            <w:pPr>
              <w:jc w:val="center"/>
              <w:rPr>
                <w:i/>
              </w:rPr>
            </w:pPr>
            <w:r>
              <w:rPr>
                <w:i/>
              </w:rPr>
              <w:t>s</w:t>
            </w:r>
            <w:r w:rsidRPr="0040335B">
              <w:rPr>
                <w:i/>
              </w:rPr>
              <w:t>tofaanduiding</w:t>
            </w:r>
            <w:r>
              <w:rPr>
                <w:i/>
              </w:rPr>
              <w:t>(+ evt ex.eenh.)</w:t>
            </w:r>
          </w:p>
        </w:tc>
        <w:tc>
          <w:tcPr>
            <w:tcW w:w="992" w:type="dxa"/>
            <w:tcBorders>
              <w:bottom w:val="single" w:sz="4" w:space="0" w:color="auto"/>
            </w:tcBorders>
            <w:vAlign w:val="center"/>
          </w:tcPr>
          <w:p w:rsidR="0079136D" w:rsidRPr="0040335B" w:rsidRDefault="0079136D" w:rsidP="0079136D">
            <w:pPr>
              <w:jc w:val="center"/>
              <w:rPr>
                <w:i/>
              </w:rPr>
            </w:pPr>
            <w:r w:rsidRPr="0040335B">
              <w:rPr>
                <w:i/>
              </w:rPr>
              <w:t>weging</w:t>
            </w:r>
          </w:p>
        </w:tc>
        <w:tc>
          <w:tcPr>
            <w:tcW w:w="850" w:type="dxa"/>
            <w:tcBorders>
              <w:bottom w:val="single" w:sz="4" w:space="0" w:color="auto"/>
            </w:tcBorders>
            <w:vAlign w:val="center"/>
          </w:tcPr>
          <w:p w:rsidR="0079136D" w:rsidRPr="0040335B" w:rsidRDefault="0079136D" w:rsidP="0079136D">
            <w:pPr>
              <w:jc w:val="center"/>
              <w:rPr>
                <w:i/>
              </w:rPr>
            </w:pPr>
            <w:r w:rsidRPr="0040335B">
              <w:rPr>
                <w:i/>
              </w:rPr>
              <w:t>tijd</w:t>
            </w:r>
          </w:p>
        </w:tc>
        <w:tc>
          <w:tcPr>
            <w:tcW w:w="851" w:type="dxa"/>
            <w:tcBorders>
              <w:bottom w:val="single" w:sz="4" w:space="0" w:color="auto"/>
            </w:tcBorders>
            <w:vAlign w:val="center"/>
          </w:tcPr>
          <w:p w:rsidR="0079136D" w:rsidRPr="0040335B" w:rsidRDefault="0079136D" w:rsidP="0079136D">
            <w:pPr>
              <w:jc w:val="center"/>
              <w:rPr>
                <w:i/>
              </w:rPr>
            </w:pPr>
            <w:r w:rsidRPr="0040335B">
              <w:rPr>
                <w:i/>
              </w:rPr>
              <w:t>vorm</w:t>
            </w:r>
          </w:p>
        </w:tc>
        <w:tc>
          <w:tcPr>
            <w:tcW w:w="850" w:type="dxa"/>
            <w:tcBorders>
              <w:bottom w:val="single" w:sz="4" w:space="0" w:color="auto"/>
            </w:tcBorders>
            <w:vAlign w:val="center"/>
          </w:tcPr>
          <w:p w:rsidR="0079136D" w:rsidRPr="0040335B" w:rsidRDefault="0079136D" w:rsidP="0079136D">
            <w:pPr>
              <w:jc w:val="center"/>
              <w:rPr>
                <w:i/>
              </w:rPr>
            </w:pPr>
            <w:r w:rsidRPr="0040335B">
              <w:rPr>
                <w:i/>
              </w:rPr>
              <w:t>cijfer</w:t>
            </w:r>
          </w:p>
        </w:tc>
        <w:tc>
          <w:tcPr>
            <w:tcW w:w="680" w:type="dxa"/>
            <w:vAlign w:val="center"/>
          </w:tcPr>
          <w:p w:rsidR="0079136D" w:rsidRPr="0040335B" w:rsidRDefault="0079136D" w:rsidP="0079136D">
            <w:pPr>
              <w:ind w:left="-57" w:right="-57"/>
              <w:jc w:val="center"/>
              <w:rPr>
                <w:i/>
              </w:rPr>
            </w:pPr>
            <w:r>
              <w:rPr>
                <w:i/>
              </w:rPr>
              <w:t>Rap</w:t>
            </w:r>
          </w:p>
        </w:tc>
      </w:tr>
      <w:tr w:rsidR="0079136D" w:rsidTr="0079136D">
        <w:trPr>
          <w:trHeight w:val="510"/>
        </w:trPr>
        <w:tc>
          <w:tcPr>
            <w:tcW w:w="425" w:type="dxa"/>
            <w:vMerge w:val="restart"/>
            <w:vAlign w:val="center"/>
          </w:tcPr>
          <w:p w:rsidR="0079136D" w:rsidRDefault="0079136D" w:rsidP="0079136D">
            <w:r>
              <w:t>1</w:t>
            </w:r>
          </w:p>
        </w:tc>
        <w:tc>
          <w:tcPr>
            <w:tcW w:w="1058" w:type="dxa"/>
            <w:tcBorders>
              <w:bottom w:val="dotted" w:sz="4" w:space="0" w:color="auto"/>
              <w:right w:val="nil"/>
            </w:tcBorders>
            <w:vAlign w:val="center"/>
          </w:tcPr>
          <w:p w:rsidR="0079136D" w:rsidRDefault="0079136D" w:rsidP="0079136D">
            <w:r>
              <w:t>1ov1</w:t>
            </w:r>
          </w:p>
        </w:tc>
        <w:tc>
          <w:tcPr>
            <w:tcW w:w="781" w:type="dxa"/>
            <w:tcBorders>
              <w:left w:val="nil"/>
              <w:bottom w:val="dotted" w:sz="4" w:space="0" w:color="auto"/>
            </w:tcBorders>
            <w:vAlign w:val="center"/>
          </w:tcPr>
          <w:p w:rsidR="0079136D" w:rsidRDefault="0079136D" w:rsidP="0079136D"/>
        </w:tc>
        <w:tc>
          <w:tcPr>
            <w:tcW w:w="4456" w:type="dxa"/>
            <w:tcBorders>
              <w:bottom w:val="dotted" w:sz="4" w:space="0" w:color="auto"/>
            </w:tcBorders>
            <w:vAlign w:val="center"/>
          </w:tcPr>
          <w:p w:rsidR="0079136D" w:rsidRDefault="0079136D" w:rsidP="0079136D">
            <w:r>
              <w:t>Overhoringen (gem.)</w:t>
            </w:r>
          </w:p>
        </w:tc>
        <w:tc>
          <w:tcPr>
            <w:tcW w:w="992" w:type="dxa"/>
            <w:tcBorders>
              <w:bottom w:val="dotted" w:sz="4" w:space="0" w:color="auto"/>
            </w:tcBorders>
            <w:vAlign w:val="center"/>
          </w:tcPr>
          <w:p w:rsidR="0079136D" w:rsidRDefault="0079136D" w:rsidP="0079136D">
            <w:pPr>
              <w:jc w:val="center"/>
            </w:pPr>
            <w:r>
              <w:t>10</w:t>
            </w:r>
          </w:p>
        </w:tc>
        <w:tc>
          <w:tcPr>
            <w:tcW w:w="850" w:type="dxa"/>
            <w:tcBorders>
              <w:bottom w:val="dotted" w:sz="4" w:space="0" w:color="auto"/>
            </w:tcBorders>
            <w:vAlign w:val="center"/>
          </w:tcPr>
          <w:p w:rsidR="0079136D" w:rsidRDefault="0079136D" w:rsidP="0079136D">
            <w:pPr>
              <w:jc w:val="center"/>
            </w:pPr>
            <w:r>
              <w:t>V</w:t>
            </w:r>
          </w:p>
        </w:tc>
        <w:tc>
          <w:tcPr>
            <w:tcW w:w="851" w:type="dxa"/>
            <w:tcBorders>
              <w:bottom w:val="dotted" w:sz="4" w:space="0" w:color="auto"/>
            </w:tcBorders>
            <w:vAlign w:val="center"/>
          </w:tcPr>
          <w:p w:rsidR="0079136D" w:rsidRDefault="0079136D" w:rsidP="0079136D">
            <w:pPr>
              <w:jc w:val="center"/>
            </w:pPr>
            <w:r>
              <w:t>S</w:t>
            </w:r>
          </w:p>
        </w:tc>
        <w:tc>
          <w:tcPr>
            <w:tcW w:w="850" w:type="dxa"/>
            <w:tcBorders>
              <w:bottom w:val="dotted" w:sz="4" w:space="0" w:color="auto"/>
            </w:tcBorders>
            <w:vAlign w:val="center"/>
          </w:tcPr>
          <w:p w:rsidR="0079136D" w:rsidRDefault="0079136D" w:rsidP="0079136D">
            <w:pPr>
              <w:jc w:val="center"/>
            </w:pPr>
          </w:p>
        </w:tc>
        <w:tc>
          <w:tcPr>
            <w:tcW w:w="680" w:type="dxa"/>
            <w:tcBorders>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1pw1</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H1 Procenten</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1pw2</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H2 Kaart en doorsnede</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1pw3</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H3 Formules en grafieken</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restart"/>
            <w:vAlign w:val="center"/>
          </w:tcPr>
          <w:p w:rsidR="0079136D" w:rsidRDefault="0079136D" w:rsidP="0079136D">
            <w:r>
              <w:t>2</w:t>
            </w:r>
          </w:p>
        </w:tc>
        <w:tc>
          <w:tcPr>
            <w:tcW w:w="1058" w:type="dxa"/>
            <w:tcBorders>
              <w:bottom w:val="dotted" w:sz="4" w:space="0" w:color="auto"/>
              <w:right w:val="nil"/>
            </w:tcBorders>
            <w:vAlign w:val="center"/>
          </w:tcPr>
          <w:p w:rsidR="0079136D" w:rsidRDefault="0079136D" w:rsidP="0079136D">
            <w:r>
              <w:t>2ov1</w:t>
            </w:r>
          </w:p>
        </w:tc>
        <w:tc>
          <w:tcPr>
            <w:tcW w:w="781" w:type="dxa"/>
            <w:tcBorders>
              <w:left w:val="nil"/>
              <w:bottom w:val="dotted" w:sz="4" w:space="0" w:color="auto"/>
            </w:tcBorders>
            <w:vAlign w:val="center"/>
          </w:tcPr>
          <w:p w:rsidR="0079136D" w:rsidRDefault="0079136D" w:rsidP="0079136D"/>
        </w:tc>
        <w:tc>
          <w:tcPr>
            <w:tcW w:w="4456" w:type="dxa"/>
            <w:tcBorders>
              <w:bottom w:val="dotted" w:sz="4" w:space="0" w:color="auto"/>
            </w:tcBorders>
            <w:vAlign w:val="center"/>
          </w:tcPr>
          <w:p w:rsidR="0079136D" w:rsidRDefault="0079136D" w:rsidP="0079136D">
            <w:r>
              <w:t>Overhoringen (gem.)</w:t>
            </w:r>
          </w:p>
        </w:tc>
        <w:tc>
          <w:tcPr>
            <w:tcW w:w="992" w:type="dxa"/>
            <w:tcBorders>
              <w:bottom w:val="dotted" w:sz="4" w:space="0" w:color="auto"/>
            </w:tcBorders>
            <w:vAlign w:val="center"/>
          </w:tcPr>
          <w:p w:rsidR="0079136D" w:rsidRDefault="0079136D" w:rsidP="0079136D">
            <w:pPr>
              <w:jc w:val="center"/>
            </w:pPr>
            <w:r>
              <w:t>10</w:t>
            </w:r>
          </w:p>
        </w:tc>
        <w:tc>
          <w:tcPr>
            <w:tcW w:w="850" w:type="dxa"/>
            <w:tcBorders>
              <w:bottom w:val="dotted" w:sz="4" w:space="0" w:color="auto"/>
            </w:tcBorders>
            <w:vAlign w:val="center"/>
          </w:tcPr>
          <w:p w:rsidR="0079136D" w:rsidRDefault="0079136D" w:rsidP="0079136D">
            <w:pPr>
              <w:jc w:val="center"/>
            </w:pPr>
            <w:r>
              <w:t>V</w:t>
            </w:r>
          </w:p>
        </w:tc>
        <w:tc>
          <w:tcPr>
            <w:tcW w:w="851" w:type="dxa"/>
            <w:tcBorders>
              <w:bottom w:val="dotted" w:sz="4" w:space="0" w:color="auto"/>
            </w:tcBorders>
            <w:vAlign w:val="center"/>
          </w:tcPr>
          <w:p w:rsidR="0079136D" w:rsidRDefault="0079136D" w:rsidP="0079136D">
            <w:pPr>
              <w:jc w:val="center"/>
            </w:pPr>
            <w:r>
              <w:t>S</w:t>
            </w:r>
          </w:p>
        </w:tc>
        <w:tc>
          <w:tcPr>
            <w:tcW w:w="850" w:type="dxa"/>
            <w:tcBorders>
              <w:bottom w:val="dotted" w:sz="4" w:space="0" w:color="auto"/>
            </w:tcBorders>
            <w:vAlign w:val="center"/>
          </w:tcPr>
          <w:p w:rsidR="0079136D" w:rsidRDefault="0079136D" w:rsidP="0079136D">
            <w:pPr>
              <w:jc w:val="center"/>
            </w:pPr>
          </w:p>
        </w:tc>
        <w:tc>
          <w:tcPr>
            <w:tcW w:w="680" w:type="dxa"/>
            <w:tcBorders>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2pw1</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H5 Goniometrie</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2pw2</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 xml:space="preserve">H6 Verschillende verbanden </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Pr="0040335B" w:rsidRDefault="0079136D" w:rsidP="0079136D">
            <w:pPr>
              <w:rPr>
                <w:lang w:val="en-GB"/>
              </w:rPr>
            </w:pPr>
            <w:r>
              <w:rPr>
                <w:lang w:val="en-GB"/>
              </w:rPr>
              <w:t>2pw3</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H7 Oppervlakte en inhoud</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restart"/>
            <w:vAlign w:val="center"/>
          </w:tcPr>
          <w:p w:rsidR="0079136D" w:rsidRDefault="0079136D" w:rsidP="0079136D">
            <w:r>
              <w:t>3</w:t>
            </w:r>
          </w:p>
        </w:tc>
        <w:tc>
          <w:tcPr>
            <w:tcW w:w="1058" w:type="dxa"/>
            <w:tcBorders>
              <w:bottom w:val="dotted" w:sz="4" w:space="0" w:color="auto"/>
              <w:right w:val="nil"/>
            </w:tcBorders>
            <w:vAlign w:val="center"/>
          </w:tcPr>
          <w:p w:rsidR="0079136D" w:rsidRDefault="0079136D" w:rsidP="0079136D">
            <w:r>
              <w:t>3ov1</w:t>
            </w:r>
          </w:p>
        </w:tc>
        <w:tc>
          <w:tcPr>
            <w:tcW w:w="781" w:type="dxa"/>
            <w:tcBorders>
              <w:left w:val="nil"/>
              <w:bottom w:val="dotted" w:sz="4" w:space="0" w:color="auto"/>
            </w:tcBorders>
            <w:vAlign w:val="center"/>
          </w:tcPr>
          <w:p w:rsidR="0079136D" w:rsidRDefault="0079136D" w:rsidP="0079136D"/>
        </w:tc>
        <w:tc>
          <w:tcPr>
            <w:tcW w:w="4456" w:type="dxa"/>
            <w:tcBorders>
              <w:bottom w:val="dotted" w:sz="4" w:space="0" w:color="auto"/>
            </w:tcBorders>
            <w:vAlign w:val="center"/>
          </w:tcPr>
          <w:p w:rsidR="0079136D" w:rsidRDefault="0079136D" w:rsidP="0079136D">
            <w:r>
              <w:t>Overhoringen (gem.)</w:t>
            </w:r>
          </w:p>
        </w:tc>
        <w:tc>
          <w:tcPr>
            <w:tcW w:w="992" w:type="dxa"/>
            <w:tcBorders>
              <w:bottom w:val="dotted" w:sz="4" w:space="0" w:color="auto"/>
            </w:tcBorders>
            <w:vAlign w:val="center"/>
          </w:tcPr>
          <w:p w:rsidR="0079136D" w:rsidRDefault="0079136D" w:rsidP="0079136D">
            <w:pPr>
              <w:jc w:val="center"/>
            </w:pPr>
            <w:r>
              <w:t>10</w:t>
            </w:r>
          </w:p>
        </w:tc>
        <w:tc>
          <w:tcPr>
            <w:tcW w:w="850" w:type="dxa"/>
            <w:tcBorders>
              <w:bottom w:val="dotted" w:sz="4" w:space="0" w:color="auto"/>
            </w:tcBorders>
            <w:vAlign w:val="center"/>
          </w:tcPr>
          <w:p w:rsidR="0079136D" w:rsidRDefault="0079136D" w:rsidP="0079136D">
            <w:pPr>
              <w:jc w:val="center"/>
            </w:pPr>
            <w:r>
              <w:t>V</w:t>
            </w:r>
          </w:p>
        </w:tc>
        <w:tc>
          <w:tcPr>
            <w:tcW w:w="851" w:type="dxa"/>
            <w:tcBorders>
              <w:bottom w:val="dotted" w:sz="4" w:space="0" w:color="auto"/>
            </w:tcBorders>
            <w:vAlign w:val="center"/>
          </w:tcPr>
          <w:p w:rsidR="0079136D" w:rsidRDefault="0079136D" w:rsidP="0079136D">
            <w:pPr>
              <w:jc w:val="center"/>
            </w:pPr>
            <w:r>
              <w:t>S</w:t>
            </w:r>
          </w:p>
        </w:tc>
        <w:tc>
          <w:tcPr>
            <w:tcW w:w="850" w:type="dxa"/>
            <w:tcBorders>
              <w:bottom w:val="dotted" w:sz="4" w:space="0" w:color="auto"/>
            </w:tcBorders>
            <w:vAlign w:val="center"/>
          </w:tcPr>
          <w:p w:rsidR="0079136D" w:rsidRDefault="0079136D" w:rsidP="0079136D">
            <w:pPr>
              <w:jc w:val="center"/>
            </w:pPr>
          </w:p>
        </w:tc>
        <w:tc>
          <w:tcPr>
            <w:tcW w:w="680" w:type="dxa"/>
            <w:tcBorders>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3pw1</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H8 Getallen</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3pw2</w:t>
            </w:r>
          </w:p>
        </w:tc>
        <w:tc>
          <w:tcPr>
            <w:tcW w:w="781" w:type="dxa"/>
            <w:tcBorders>
              <w:top w:val="dotted" w:sz="4" w:space="0" w:color="auto"/>
              <w:left w:val="nil"/>
              <w:bottom w:val="dotted" w:sz="4" w:space="0" w:color="auto"/>
            </w:tcBorders>
            <w:vAlign w:val="center"/>
          </w:tcPr>
          <w:p w:rsidR="0079136D" w:rsidRDefault="0079136D" w:rsidP="0079136D">
            <w:r>
              <w:t>H</w:t>
            </w:r>
          </w:p>
        </w:tc>
        <w:tc>
          <w:tcPr>
            <w:tcW w:w="4456" w:type="dxa"/>
            <w:tcBorders>
              <w:top w:val="dotted" w:sz="4" w:space="0" w:color="auto"/>
              <w:bottom w:val="dotted" w:sz="4" w:space="0" w:color="auto"/>
            </w:tcBorders>
            <w:vAlign w:val="center"/>
          </w:tcPr>
          <w:p w:rsidR="0079136D" w:rsidRDefault="0079136D" w:rsidP="0079136D">
            <w:r>
              <w:t>H9 Grafieken en vergelijkingen</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Merge/>
            <w:vAlign w:val="center"/>
          </w:tcPr>
          <w:p w:rsidR="0079136D" w:rsidRDefault="0079136D" w:rsidP="0079136D"/>
        </w:tc>
        <w:tc>
          <w:tcPr>
            <w:tcW w:w="1058" w:type="dxa"/>
            <w:tcBorders>
              <w:top w:val="dotted" w:sz="4" w:space="0" w:color="auto"/>
              <w:bottom w:val="dotted" w:sz="4" w:space="0" w:color="auto"/>
              <w:right w:val="nil"/>
            </w:tcBorders>
            <w:vAlign w:val="center"/>
          </w:tcPr>
          <w:p w:rsidR="0079136D" w:rsidRDefault="0079136D" w:rsidP="0079136D">
            <w:r>
              <w:t>3pw3</w:t>
            </w:r>
          </w:p>
        </w:tc>
        <w:tc>
          <w:tcPr>
            <w:tcW w:w="781" w:type="dxa"/>
            <w:tcBorders>
              <w:top w:val="dotted" w:sz="4" w:space="0" w:color="auto"/>
              <w:left w:val="nil"/>
              <w:bottom w:val="dotted" w:sz="4" w:space="0" w:color="auto"/>
            </w:tcBorders>
            <w:vAlign w:val="center"/>
          </w:tcPr>
          <w:p w:rsidR="0079136D" w:rsidRDefault="0079136D" w:rsidP="0079136D"/>
        </w:tc>
        <w:tc>
          <w:tcPr>
            <w:tcW w:w="4456" w:type="dxa"/>
            <w:tcBorders>
              <w:top w:val="dotted" w:sz="4" w:space="0" w:color="auto"/>
              <w:bottom w:val="dotted" w:sz="4" w:space="0" w:color="auto"/>
            </w:tcBorders>
            <w:vAlign w:val="center"/>
          </w:tcPr>
          <w:p w:rsidR="0079136D" w:rsidRDefault="0079136D" w:rsidP="0079136D">
            <w:r>
              <w:t>H10 Goniometrie (+ H4 Statistiek)</w:t>
            </w:r>
          </w:p>
        </w:tc>
        <w:tc>
          <w:tcPr>
            <w:tcW w:w="992" w:type="dxa"/>
            <w:tcBorders>
              <w:top w:val="dotted" w:sz="4" w:space="0" w:color="auto"/>
              <w:bottom w:val="dotted" w:sz="4" w:space="0" w:color="auto"/>
            </w:tcBorders>
            <w:vAlign w:val="center"/>
          </w:tcPr>
          <w:p w:rsidR="0079136D" w:rsidRDefault="0079136D" w:rsidP="0079136D">
            <w:pPr>
              <w:jc w:val="center"/>
            </w:pPr>
            <w:r>
              <w:t>10</w:t>
            </w:r>
          </w:p>
        </w:tc>
        <w:tc>
          <w:tcPr>
            <w:tcW w:w="850" w:type="dxa"/>
            <w:tcBorders>
              <w:top w:val="dotted" w:sz="4" w:space="0" w:color="auto"/>
              <w:bottom w:val="dotted" w:sz="4" w:space="0" w:color="auto"/>
            </w:tcBorders>
            <w:vAlign w:val="center"/>
          </w:tcPr>
          <w:p w:rsidR="0079136D" w:rsidRDefault="0079136D" w:rsidP="0079136D">
            <w:pPr>
              <w:jc w:val="center"/>
            </w:pPr>
            <w:r>
              <w:t>35</w:t>
            </w:r>
          </w:p>
        </w:tc>
        <w:tc>
          <w:tcPr>
            <w:tcW w:w="851" w:type="dxa"/>
            <w:tcBorders>
              <w:top w:val="dotted" w:sz="4" w:space="0" w:color="auto"/>
              <w:bottom w:val="dotted" w:sz="4" w:space="0" w:color="auto"/>
            </w:tcBorders>
            <w:vAlign w:val="center"/>
          </w:tcPr>
          <w:p w:rsidR="0079136D" w:rsidRDefault="0079136D" w:rsidP="0079136D">
            <w:pPr>
              <w:jc w:val="center"/>
            </w:pPr>
            <w:r>
              <w:t>S</w:t>
            </w:r>
          </w:p>
        </w:tc>
        <w:tc>
          <w:tcPr>
            <w:tcW w:w="850" w:type="dxa"/>
            <w:tcBorders>
              <w:top w:val="dotted" w:sz="4" w:space="0" w:color="auto"/>
              <w:bottom w:val="dotted" w:sz="4" w:space="0" w:color="auto"/>
            </w:tcBorders>
            <w:vAlign w:val="center"/>
          </w:tcPr>
          <w:p w:rsidR="0079136D" w:rsidRDefault="0079136D" w:rsidP="0079136D">
            <w:pPr>
              <w:jc w:val="center"/>
            </w:pPr>
          </w:p>
        </w:tc>
        <w:tc>
          <w:tcPr>
            <w:tcW w:w="680" w:type="dxa"/>
            <w:tcBorders>
              <w:top w:val="dotted" w:sz="4" w:space="0" w:color="auto"/>
              <w:bottom w:val="dotted" w:sz="4" w:space="0" w:color="auto"/>
            </w:tcBorders>
            <w:shd w:val="clear" w:color="auto" w:fill="7F7F7F" w:themeFill="text1" w:themeFillTint="80"/>
            <w:vAlign w:val="center"/>
          </w:tcPr>
          <w:p w:rsidR="0079136D" w:rsidRDefault="0079136D" w:rsidP="0079136D">
            <w:pPr>
              <w:ind w:left="-57" w:right="501"/>
              <w:jc w:val="center"/>
            </w:pPr>
          </w:p>
        </w:tc>
      </w:tr>
      <w:tr w:rsidR="0079136D" w:rsidTr="0079136D">
        <w:trPr>
          <w:trHeight w:val="510"/>
        </w:trPr>
        <w:tc>
          <w:tcPr>
            <w:tcW w:w="425" w:type="dxa"/>
            <w:vAlign w:val="center"/>
          </w:tcPr>
          <w:p w:rsidR="0079136D" w:rsidRDefault="0079136D" w:rsidP="0079136D"/>
        </w:tc>
        <w:tc>
          <w:tcPr>
            <w:tcW w:w="1058" w:type="dxa"/>
            <w:tcBorders>
              <w:top w:val="single" w:sz="4" w:space="0" w:color="auto"/>
              <w:right w:val="nil"/>
            </w:tcBorders>
            <w:vAlign w:val="center"/>
          </w:tcPr>
          <w:p w:rsidR="0079136D" w:rsidRDefault="0079136D" w:rsidP="0079136D">
            <w:r>
              <w:t>Eind</w:t>
            </w:r>
          </w:p>
        </w:tc>
        <w:tc>
          <w:tcPr>
            <w:tcW w:w="781" w:type="dxa"/>
            <w:tcBorders>
              <w:top w:val="single" w:sz="4" w:space="0" w:color="auto"/>
              <w:left w:val="nil"/>
            </w:tcBorders>
            <w:vAlign w:val="center"/>
          </w:tcPr>
          <w:p w:rsidR="0079136D" w:rsidRDefault="0079136D" w:rsidP="0079136D"/>
        </w:tc>
        <w:tc>
          <w:tcPr>
            <w:tcW w:w="4456" w:type="dxa"/>
            <w:tcBorders>
              <w:top w:val="single" w:sz="4" w:space="0" w:color="auto"/>
            </w:tcBorders>
            <w:shd w:val="clear" w:color="auto" w:fill="auto"/>
            <w:vAlign w:val="center"/>
          </w:tcPr>
          <w:p w:rsidR="0079136D" w:rsidRDefault="0079136D" w:rsidP="0079136D">
            <w:r>
              <w:t>Jaarcijfer (= weging 25% in leerjaar 4)</w:t>
            </w:r>
          </w:p>
        </w:tc>
        <w:tc>
          <w:tcPr>
            <w:tcW w:w="992" w:type="dxa"/>
            <w:tcBorders>
              <w:top w:val="single" w:sz="4" w:space="0" w:color="auto"/>
            </w:tcBorders>
            <w:shd w:val="clear" w:color="auto" w:fill="7F7F7F" w:themeFill="text1" w:themeFillTint="80"/>
            <w:vAlign w:val="center"/>
          </w:tcPr>
          <w:p w:rsidR="0079136D" w:rsidRDefault="0079136D" w:rsidP="0079136D">
            <w:pPr>
              <w:jc w:val="center"/>
            </w:pPr>
          </w:p>
        </w:tc>
        <w:tc>
          <w:tcPr>
            <w:tcW w:w="850" w:type="dxa"/>
            <w:tcBorders>
              <w:top w:val="single" w:sz="4" w:space="0" w:color="auto"/>
            </w:tcBorders>
            <w:shd w:val="clear" w:color="auto" w:fill="7F7F7F" w:themeFill="text1" w:themeFillTint="80"/>
            <w:vAlign w:val="center"/>
          </w:tcPr>
          <w:p w:rsidR="0079136D" w:rsidRDefault="0079136D" w:rsidP="0079136D">
            <w:pPr>
              <w:jc w:val="center"/>
            </w:pPr>
          </w:p>
        </w:tc>
        <w:tc>
          <w:tcPr>
            <w:tcW w:w="851" w:type="dxa"/>
            <w:tcBorders>
              <w:top w:val="single" w:sz="4" w:space="0" w:color="auto"/>
            </w:tcBorders>
            <w:shd w:val="clear" w:color="auto" w:fill="7F7F7F" w:themeFill="text1" w:themeFillTint="80"/>
            <w:vAlign w:val="center"/>
          </w:tcPr>
          <w:p w:rsidR="0079136D" w:rsidRDefault="0079136D" w:rsidP="0079136D">
            <w:pPr>
              <w:jc w:val="center"/>
            </w:pPr>
          </w:p>
        </w:tc>
        <w:tc>
          <w:tcPr>
            <w:tcW w:w="850" w:type="dxa"/>
            <w:tcBorders>
              <w:top w:val="single" w:sz="4" w:space="0" w:color="auto"/>
            </w:tcBorders>
            <w:shd w:val="clear" w:color="auto" w:fill="7F7F7F" w:themeFill="text1" w:themeFillTint="80"/>
            <w:vAlign w:val="center"/>
          </w:tcPr>
          <w:p w:rsidR="0079136D" w:rsidRDefault="0079136D" w:rsidP="0079136D">
            <w:pPr>
              <w:jc w:val="center"/>
            </w:pPr>
          </w:p>
        </w:tc>
        <w:tc>
          <w:tcPr>
            <w:tcW w:w="680" w:type="dxa"/>
            <w:tcBorders>
              <w:top w:val="double" w:sz="4" w:space="0" w:color="auto"/>
            </w:tcBorders>
            <w:vAlign w:val="center"/>
          </w:tcPr>
          <w:p w:rsidR="0079136D" w:rsidRDefault="0079136D" w:rsidP="0079136D">
            <w:pPr>
              <w:ind w:left="-57" w:right="501"/>
              <w:jc w:val="center"/>
            </w:pPr>
          </w:p>
        </w:tc>
      </w:tr>
    </w:tbl>
    <w:p w:rsidR="0079136D" w:rsidRDefault="0079136D" w:rsidP="003434B6"/>
    <w:p w:rsidR="00507E55" w:rsidRPr="003434B6" w:rsidRDefault="00507E55" w:rsidP="0071797C">
      <w:pPr>
        <w:spacing w:after="200" w:line="276" w:lineRule="auto"/>
      </w:pPr>
    </w:p>
    <w:sectPr w:rsidR="00507E55" w:rsidRPr="003434B6" w:rsidSect="00AA22CC">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36D" w:rsidRDefault="0079136D" w:rsidP="009F7F13">
      <w:r>
        <w:separator/>
      </w:r>
    </w:p>
  </w:endnote>
  <w:endnote w:type="continuationSeparator" w:id="0">
    <w:p w:rsidR="0079136D" w:rsidRDefault="0079136D" w:rsidP="009F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36D" w:rsidRDefault="0079136D" w:rsidP="009F7F13">
      <w:r>
        <w:separator/>
      </w:r>
    </w:p>
  </w:footnote>
  <w:footnote w:type="continuationSeparator" w:id="0">
    <w:p w:rsidR="0079136D" w:rsidRDefault="0079136D" w:rsidP="009F7F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D79"/>
    <w:multiLevelType w:val="hybridMultilevel"/>
    <w:tmpl w:val="749E3062"/>
    <w:lvl w:ilvl="0" w:tplc="7BC0EA54">
      <w:numFmt w:val="bullet"/>
      <w:lvlText w:val="-"/>
      <w:lvlJc w:val="left"/>
      <w:pPr>
        <w:ind w:left="1065"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33152B"/>
    <w:multiLevelType w:val="hybridMultilevel"/>
    <w:tmpl w:val="4BE029A0"/>
    <w:lvl w:ilvl="0" w:tplc="7BC0EA54">
      <w:numFmt w:val="bullet"/>
      <w:lvlText w:val="-"/>
      <w:lvlJc w:val="left"/>
      <w:pPr>
        <w:ind w:left="1065" w:hanging="360"/>
      </w:pPr>
      <w:rPr>
        <w:rFonts w:ascii="Verdana" w:eastAsia="Times New Roman" w:hAnsi="Verdana"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465D1D0C"/>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8D25404"/>
    <w:multiLevelType w:val="hybridMultilevel"/>
    <w:tmpl w:val="C30051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043BB7"/>
    <w:multiLevelType w:val="hybridMultilevel"/>
    <w:tmpl w:val="57B050E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15:restartNumberingAfterBreak="0">
    <w:nsid w:val="642353DB"/>
    <w:multiLevelType w:val="hybridMultilevel"/>
    <w:tmpl w:val="9C22718C"/>
    <w:lvl w:ilvl="0" w:tplc="7BC0EA54">
      <w:numFmt w:val="bullet"/>
      <w:lvlText w:val="-"/>
      <w:lvlJc w:val="left"/>
      <w:pPr>
        <w:ind w:left="4635" w:hanging="360"/>
      </w:pPr>
      <w:rPr>
        <w:rFonts w:ascii="Verdana" w:eastAsia="Times New Roman" w:hAnsi="Verdana" w:cs="Times New Roman" w:hint="default"/>
      </w:rPr>
    </w:lvl>
    <w:lvl w:ilvl="1" w:tplc="04130003" w:tentative="1">
      <w:start w:val="1"/>
      <w:numFmt w:val="bullet"/>
      <w:lvlText w:val="o"/>
      <w:lvlJc w:val="left"/>
      <w:pPr>
        <w:ind w:left="5010" w:hanging="360"/>
      </w:pPr>
      <w:rPr>
        <w:rFonts w:ascii="Courier New" w:hAnsi="Courier New" w:cs="Courier New" w:hint="default"/>
      </w:rPr>
    </w:lvl>
    <w:lvl w:ilvl="2" w:tplc="04130005" w:tentative="1">
      <w:start w:val="1"/>
      <w:numFmt w:val="bullet"/>
      <w:lvlText w:val=""/>
      <w:lvlJc w:val="left"/>
      <w:pPr>
        <w:ind w:left="5730" w:hanging="360"/>
      </w:pPr>
      <w:rPr>
        <w:rFonts w:ascii="Wingdings" w:hAnsi="Wingdings" w:hint="default"/>
      </w:rPr>
    </w:lvl>
    <w:lvl w:ilvl="3" w:tplc="04130001" w:tentative="1">
      <w:start w:val="1"/>
      <w:numFmt w:val="bullet"/>
      <w:lvlText w:val=""/>
      <w:lvlJc w:val="left"/>
      <w:pPr>
        <w:ind w:left="6450" w:hanging="360"/>
      </w:pPr>
      <w:rPr>
        <w:rFonts w:ascii="Symbol" w:hAnsi="Symbol" w:hint="default"/>
      </w:rPr>
    </w:lvl>
    <w:lvl w:ilvl="4" w:tplc="04130003" w:tentative="1">
      <w:start w:val="1"/>
      <w:numFmt w:val="bullet"/>
      <w:lvlText w:val="o"/>
      <w:lvlJc w:val="left"/>
      <w:pPr>
        <w:ind w:left="7170" w:hanging="360"/>
      </w:pPr>
      <w:rPr>
        <w:rFonts w:ascii="Courier New" w:hAnsi="Courier New" w:cs="Courier New" w:hint="default"/>
      </w:rPr>
    </w:lvl>
    <w:lvl w:ilvl="5" w:tplc="04130005" w:tentative="1">
      <w:start w:val="1"/>
      <w:numFmt w:val="bullet"/>
      <w:lvlText w:val=""/>
      <w:lvlJc w:val="left"/>
      <w:pPr>
        <w:ind w:left="7890" w:hanging="360"/>
      </w:pPr>
      <w:rPr>
        <w:rFonts w:ascii="Wingdings" w:hAnsi="Wingdings" w:hint="default"/>
      </w:rPr>
    </w:lvl>
    <w:lvl w:ilvl="6" w:tplc="04130001" w:tentative="1">
      <w:start w:val="1"/>
      <w:numFmt w:val="bullet"/>
      <w:lvlText w:val=""/>
      <w:lvlJc w:val="left"/>
      <w:pPr>
        <w:ind w:left="8610" w:hanging="360"/>
      </w:pPr>
      <w:rPr>
        <w:rFonts w:ascii="Symbol" w:hAnsi="Symbol" w:hint="default"/>
      </w:rPr>
    </w:lvl>
    <w:lvl w:ilvl="7" w:tplc="04130003" w:tentative="1">
      <w:start w:val="1"/>
      <w:numFmt w:val="bullet"/>
      <w:lvlText w:val="o"/>
      <w:lvlJc w:val="left"/>
      <w:pPr>
        <w:ind w:left="9330" w:hanging="360"/>
      </w:pPr>
      <w:rPr>
        <w:rFonts w:ascii="Courier New" w:hAnsi="Courier New" w:cs="Courier New" w:hint="default"/>
      </w:rPr>
    </w:lvl>
    <w:lvl w:ilvl="8" w:tplc="04130005" w:tentative="1">
      <w:start w:val="1"/>
      <w:numFmt w:val="bullet"/>
      <w:lvlText w:val=""/>
      <w:lvlJc w:val="left"/>
      <w:pPr>
        <w:ind w:left="10050" w:hanging="360"/>
      </w:pPr>
      <w:rPr>
        <w:rFonts w:ascii="Wingdings" w:hAnsi="Wingdings" w:hint="default"/>
      </w:rPr>
    </w:lvl>
  </w:abstractNum>
  <w:abstractNum w:abstractNumId="6" w15:restartNumberingAfterBreak="0">
    <w:nsid w:val="68401D9A"/>
    <w:multiLevelType w:val="hybridMultilevel"/>
    <w:tmpl w:val="43DCD9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177D37"/>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3C"/>
    <w:rsid w:val="00006F83"/>
    <w:rsid w:val="000074E4"/>
    <w:rsid w:val="000102B4"/>
    <w:rsid w:val="00017E8C"/>
    <w:rsid w:val="0002565D"/>
    <w:rsid w:val="0002669A"/>
    <w:rsid w:val="00030887"/>
    <w:rsid w:val="00037D1F"/>
    <w:rsid w:val="00040A7E"/>
    <w:rsid w:val="00051661"/>
    <w:rsid w:val="00051B43"/>
    <w:rsid w:val="00067BCA"/>
    <w:rsid w:val="00073DC4"/>
    <w:rsid w:val="00076020"/>
    <w:rsid w:val="000840E6"/>
    <w:rsid w:val="000A3E2E"/>
    <w:rsid w:val="000A4F65"/>
    <w:rsid w:val="000A7939"/>
    <w:rsid w:val="000C0DE9"/>
    <w:rsid w:val="000C654B"/>
    <w:rsid w:val="000F1C93"/>
    <w:rsid w:val="000F564F"/>
    <w:rsid w:val="000F6684"/>
    <w:rsid w:val="00107657"/>
    <w:rsid w:val="001174E2"/>
    <w:rsid w:val="00117A79"/>
    <w:rsid w:val="001240CE"/>
    <w:rsid w:val="00127B8C"/>
    <w:rsid w:val="0013132C"/>
    <w:rsid w:val="0014758C"/>
    <w:rsid w:val="00160D90"/>
    <w:rsid w:val="00165966"/>
    <w:rsid w:val="00165FA9"/>
    <w:rsid w:val="001A6A21"/>
    <w:rsid w:val="001A7F6E"/>
    <w:rsid w:val="001B5DD0"/>
    <w:rsid w:val="001B7490"/>
    <w:rsid w:val="001B7F87"/>
    <w:rsid w:val="001C4EE8"/>
    <w:rsid w:val="001E19DA"/>
    <w:rsid w:val="001F4497"/>
    <w:rsid w:val="00205D14"/>
    <w:rsid w:val="00226CE9"/>
    <w:rsid w:val="00227B0D"/>
    <w:rsid w:val="00244BB9"/>
    <w:rsid w:val="002458B7"/>
    <w:rsid w:val="00262B24"/>
    <w:rsid w:val="002711D8"/>
    <w:rsid w:val="00283140"/>
    <w:rsid w:val="00284870"/>
    <w:rsid w:val="00293EAD"/>
    <w:rsid w:val="00296614"/>
    <w:rsid w:val="00296D1D"/>
    <w:rsid w:val="002A739D"/>
    <w:rsid w:val="002D0B50"/>
    <w:rsid w:val="002E45BA"/>
    <w:rsid w:val="002F29F3"/>
    <w:rsid w:val="00333DD4"/>
    <w:rsid w:val="0033678D"/>
    <w:rsid w:val="00337834"/>
    <w:rsid w:val="003434B6"/>
    <w:rsid w:val="00356AD4"/>
    <w:rsid w:val="0036082F"/>
    <w:rsid w:val="00371A5F"/>
    <w:rsid w:val="00381D01"/>
    <w:rsid w:val="00387CF1"/>
    <w:rsid w:val="00395B35"/>
    <w:rsid w:val="003A71C9"/>
    <w:rsid w:val="003B30E8"/>
    <w:rsid w:val="003B7465"/>
    <w:rsid w:val="003B76C9"/>
    <w:rsid w:val="003C21BE"/>
    <w:rsid w:val="003D5812"/>
    <w:rsid w:val="003E491F"/>
    <w:rsid w:val="003E633B"/>
    <w:rsid w:val="003F0153"/>
    <w:rsid w:val="003F6E67"/>
    <w:rsid w:val="00400EB8"/>
    <w:rsid w:val="0040655A"/>
    <w:rsid w:val="0042004F"/>
    <w:rsid w:val="00424C06"/>
    <w:rsid w:val="00426822"/>
    <w:rsid w:val="00427E0B"/>
    <w:rsid w:val="00444BD1"/>
    <w:rsid w:val="004456E6"/>
    <w:rsid w:val="004473F4"/>
    <w:rsid w:val="004805A2"/>
    <w:rsid w:val="004840B2"/>
    <w:rsid w:val="004846CC"/>
    <w:rsid w:val="00492DA1"/>
    <w:rsid w:val="004945CD"/>
    <w:rsid w:val="004A32A8"/>
    <w:rsid w:val="004C0E07"/>
    <w:rsid w:val="004D181F"/>
    <w:rsid w:val="004F023E"/>
    <w:rsid w:val="004F4482"/>
    <w:rsid w:val="00507E55"/>
    <w:rsid w:val="005118CF"/>
    <w:rsid w:val="005210C5"/>
    <w:rsid w:val="00523622"/>
    <w:rsid w:val="00526C0A"/>
    <w:rsid w:val="00533675"/>
    <w:rsid w:val="00562CC6"/>
    <w:rsid w:val="00563D28"/>
    <w:rsid w:val="00567930"/>
    <w:rsid w:val="00575AF5"/>
    <w:rsid w:val="00577E63"/>
    <w:rsid w:val="005860D1"/>
    <w:rsid w:val="00587985"/>
    <w:rsid w:val="00587C16"/>
    <w:rsid w:val="005A28F9"/>
    <w:rsid w:val="005A4D6A"/>
    <w:rsid w:val="005A688A"/>
    <w:rsid w:val="005D7E79"/>
    <w:rsid w:val="005E2774"/>
    <w:rsid w:val="005F15E9"/>
    <w:rsid w:val="005F1E23"/>
    <w:rsid w:val="00617184"/>
    <w:rsid w:val="00621687"/>
    <w:rsid w:val="006307E0"/>
    <w:rsid w:val="0063641D"/>
    <w:rsid w:val="00642EAC"/>
    <w:rsid w:val="00643468"/>
    <w:rsid w:val="00643B99"/>
    <w:rsid w:val="00645C5F"/>
    <w:rsid w:val="006514EA"/>
    <w:rsid w:val="00651E8A"/>
    <w:rsid w:val="0066045F"/>
    <w:rsid w:val="006643B0"/>
    <w:rsid w:val="00671E87"/>
    <w:rsid w:val="006856D1"/>
    <w:rsid w:val="006859D3"/>
    <w:rsid w:val="00685F47"/>
    <w:rsid w:val="00694AFF"/>
    <w:rsid w:val="0069651F"/>
    <w:rsid w:val="006A03FF"/>
    <w:rsid w:val="006B7E6B"/>
    <w:rsid w:val="006C0912"/>
    <w:rsid w:val="006C294B"/>
    <w:rsid w:val="006D447C"/>
    <w:rsid w:val="00703911"/>
    <w:rsid w:val="00704EA6"/>
    <w:rsid w:val="0070547C"/>
    <w:rsid w:val="00705739"/>
    <w:rsid w:val="00706076"/>
    <w:rsid w:val="00706877"/>
    <w:rsid w:val="007076A6"/>
    <w:rsid w:val="00713B07"/>
    <w:rsid w:val="00714398"/>
    <w:rsid w:val="0071797C"/>
    <w:rsid w:val="00723AB3"/>
    <w:rsid w:val="007306EE"/>
    <w:rsid w:val="007319E0"/>
    <w:rsid w:val="00734E71"/>
    <w:rsid w:val="0073688E"/>
    <w:rsid w:val="00741CCB"/>
    <w:rsid w:val="007426CD"/>
    <w:rsid w:val="007440B2"/>
    <w:rsid w:val="00754C2A"/>
    <w:rsid w:val="0075783F"/>
    <w:rsid w:val="00767B1F"/>
    <w:rsid w:val="00773E98"/>
    <w:rsid w:val="00782C65"/>
    <w:rsid w:val="0078567C"/>
    <w:rsid w:val="007860A5"/>
    <w:rsid w:val="0079096B"/>
    <w:rsid w:val="0079136D"/>
    <w:rsid w:val="00792B69"/>
    <w:rsid w:val="007A6265"/>
    <w:rsid w:val="007B2FBF"/>
    <w:rsid w:val="007C0FFD"/>
    <w:rsid w:val="007C3381"/>
    <w:rsid w:val="007C71CA"/>
    <w:rsid w:val="007D2342"/>
    <w:rsid w:val="007E18DB"/>
    <w:rsid w:val="007E2777"/>
    <w:rsid w:val="007F274C"/>
    <w:rsid w:val="007F32B9"/>
    <w:rsid w:val="007F4353"/>
    <w:rsid w:val="007F5C80"/>
    <w:rsid w:val="008012BB"/>
    <w:rsid w:val="008174DB"/>
    <w:rsid w:val="0082080D"/>
    <w:rsid w:val="00821AF4"/>
    <w:rsid w:val="00831CA5"/>
    <w:rsid w:val="00834825"/>
    <w:rsid w:val="00845C7F"/>
    <w:rsid w:val="00847A9F"/>
    <w:rsid w:val="008501E3"/>
    <w:rsid w:val="0085245D"/>
    <w:rsid w:val="00855002"/>
    <w:rsid w:val="008551CB"/>
    <w:rsid w:val="008752EA"/>
    <w:rsid w:val="00875C88"/>
    <w:rsid w:val="00880FDE"/>
    <w:rsid w:val="0088736A"/>
    <w:rsid w:val="00887999"/>
    <w:rsid w:val="0089223C"/>
    <w:rsid w:val="00895AAA"/>
    <w:rsid w:val="008A5915"/>
    <w:rsid w:val="008B037F"/>
    <w:rsid w:val="008B55AF"/>
    <w:rsid w:val="008C6DC3"/>
    <w:rsid w:val="008D2FFE"/>
    <w:rsid w:val="008D3DEA"/>
    <w:rsid w:val="008E33AD"/>
    <w:rsid w:val="008F4646"/>
    <w:rsid w:val="009047EA"/>
    <w:rsid w:val="00910134"/>
    <w:rsid w:val="00921B16"/>
    <w:rsid w:val="00922263"/>
    <w:rsid w:val="00925EF0"/>
    <w:rsid w:val="009309B7"/>
    <w:rsid w:val="00933262"/>
    <w:rsid w:val="00944450"/>
    <w:rsid w:val="0094761F"/>
    <w:rsid w:val="00953369"/>
    <w:rsid w:val="009630CE"/>
    <w:rsid w:val="00970D3C"/>
    <w:rsid w:val="00974E3D"/>
    <w:rsid w:val="0099096F"/>
    <w:rsid w:val="009A269B"/>
    <w:rsid w:val="009A69E2"/>
    <w:rsid w:val="009B250B"/>
    <w:rsid w:val="009C72D7"/>
    <w:rsid w:val="009D1CE9"/>
    <w:rsid w:val="009F5E1C"/>
    <w:rsid w:val="009F7F13"/>
    <w:rsid w:val="00A06F4B"/>
    <w:rsid w:val="00A10561"/>
    <w:rsid w:val="00A15983"/>
    <w:rsid w:val="00A21454"/>
    <w:rsid w:val="00A24CE1"/>
    <w:rsid w:val="00A40D47"/>
    <w:rsid w:val="00A42FF2"/>
    <w:rsid w:val="00A437C1"/>
    <w:rsid w:val="00A54A2A"/>
    <w:rsid w:val="00A57949"/>
    <w:rsid w:val="00A7773F"/>
    <w:rsid w:val="00A8013C"/>
    <w:rsid w:val="00A869BA"/>
    <w:rsid w:val="00AA22CC"/>
    <w:rsid w:val="00AB4528"/>
    <w:rsid w:val="00AB5B87"/>
    <w:rsid w:val="00AC02DE"/>
    <w:rsid w:val="00AC068F"/>
    <w:rsid w:val="00AD1014"/>
    <w:rsid w:val="00AD397E"/>
    <w:rsid w:val="00AE6A07"/>
    <w:rsid w:val="00AE7008"/>
    <w:rsid w:val="00AF40F3"/>
    <w:rsid w:val="00B03CDC"/>
    <w:rsid w:val="00B07A79"/>
    <w:rsid w:val="00B12304"/>
    <w:rsid w:val="00B151ED"/>
    <w:rsid w:val="00B20B23"/>
    <w:rsid w:val="00B27BA6"/>
    <w:rsid w:val="00B30EE5"/>
    <w:rsid w:val="00B367E1"/>
    <w:rsid w:val="00B621BB"/>
    <w:rsid w:val="00B71F52"/>
    <w:rsid w:val="00B9259B"/>
    <w:rsid w:val="00BA1A37"/>
    <w:rsid w:val="00BA455A"/>
    <w:rsid w:val="00BB2C25"/>
    <w:rsid w:val="00BB2F37"/>
    <w:rsid w:val="00BC03E8"/>
    <w:rsid w:val="00BD1DD7"/>
    <w:rsid w:val="00BE17D4"/>
    <w:rsid w:val="00BE2450"/>
    <w:rsid w:val="00BE596E"/>
    <w:rsid w:val="00BF295B"/>
    <w:rsid w:val="00C0239E"/>
    <w:rsid w:val="00C312C8"/>
    <w:rsid w:val="00C440F8"/>
    <w:rsid w:val="00C61804"/>
    <w:rsid w:val="00C76658"/>
    <w:rsid w:val="00C7794E"/>
    <w:rsid w:val="00CA4D11"/>
    <w:rsid w:val="00CB3B3A"/>
    <w:rsid w:val="00CB700F"/>
    <w:rsid w:val="00CC6384"/>
    <w:rsid w:val="00CD3B7C"/>
    <w:rsid w:val="00CE788B"/>
    <w:rsid w:val="00CF4935"/>
    <w:rsid w:val="00D033F9"/>
    <w:rsid w:val="00D138C1"/>
    <w:rsid w:val="00D213EE"/>
    <w:rsid w:val="00D26BF8"/>
    <w:rsid w:val="00D35926"/>
    <w:rsid w:val="00D43CFA"/>
    <w:rsid w:val="00D62398"/>
    <w:rsid w:val="00D62E4E"/>
    <w:rsid w:val="00D62E64"/>
    <w:rsid w:val="00D71A57"/>
    <w:rsid w:val="00D80A34"/>
    <w:rsid w:val="00D860DF"/>
    <w:rsid w:val="00D90BBA"/>
    <w:rsid w:val="00DD01DF"/>
    <w:rsid w:val="00DD24C1"/>
    <w:rsid w:val="00DE2857"/>
    <w:rsid w:val="00DF1FAC"/>
    <w:rsid w:val="00DF6BED"/>
    <w:rsid w:val="00E1250B"/>
    <w:rsid w:val="00E21218"/>
    <w:rsid w:val="00E229A2"/>
    <w:rsid w:val="00E36076"/>
    <w:rsid w:val="00E440E8"/>
    <w:rsid w:val="00E44748"/>
    <w:rsid w:val="00E51143"/>
    <w:rsid w:val="00E62B14"/>
    <w:rsid w:val="00E71A0C"/>
    <w:rsid w:val="00E73B6F"/>
    <w:rsid w:val="00E84A21"/>
    <w:rsid w:val="00E85A9C"/>
    <w:rsid w:val="00E860D6"/>
    <w:rsid w:val="00EA783A"/>
    <w:rsid w:val="00EB1402"/>
    <w:rsid w:val="00EB7858"/>
    <w:rsid w:val="00ED0728"/>
    <w:rsid w:val="00ED2655"/>
    <w:rsid w:val="00EE7DA5"/>
    <w:rsid w:val="00EF07D3"/>
    <w:rsid w:val="00EF34DE"/>
    <w:rsid w:val="00F0045B"/>
    <w:rsid w:val="00F13442"/>
    <w:rsid w:val="00F1624B"/>
    <w:rsid w:val="00F24CF2"/>
    <w:rsid w:val="00F3184E"/>
    <w:rsid w:val="00F31B7C"/>
    <w:rsid w:val="00F468D2"/>
    <w:rsid w:val="00F5371C"/>
    <w:rsid w:val="00FB63AA"/>
    <w:rsid w:val="00FB6DE5"/>
    <w:rsid w:val="00FE0C01"/>
    <w:rsid w:val="00FE14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90A948"/>
  <w15:docId w15:val="{7583B4A3-B10F-4A61-BA88-6A59B347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223C"/>
    <w:pPr>
      <w:spacing w:after="0" w:line="240" w:lineRule="auto"/>
    </w:pPr>
    <w:rPr>
      <w:rFonts w:ascii="Verdana" w:eastAsia="Times New Roman" w:hAnsi="Verdana" w:cs="Times New Roman"/>
      <w:sz w:val="24"/>
      <w:szCs w:val="24"/>
      <w:lang w:eastAsia="nl-NL"/>
    </w:rPr>
  </w:style>
  <w:style w:type="paragraph" w:styleId="Kop1">
    <w:name w:val="heading 1"/>
    <w:basedOn w:val="Standaard"/>
    <w:next w:val="Standaard"/>
    <w:link w:val="Kop1Char"/>
    <w:qFormat/>
    <w:rsid w:val="000A4F65"/>
    <w:pPr>
      <w:keepNext/>
      <w:jc w:val="center"/>
      <w:outlineLvl w:val="0"/>
    </w:pPr>
    <w:rPr>
      <w:rFonts w:ascii="Times New Roman" w:hAnsi="Times New Roman"/>
      <w:b/>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A4F65"/>
    <w:rPr>
      <w:rFonts w:ascii="Times New Roman" w:eastAsia="Times New Roman" w:hAnsi="Times New Roman" w:cs="Times New Roman"/>
      <w:b/>
      <w:sz w:val="28"/>
      <w:szCs w:val="20"/>
      <w:lang w:eastAsia="nl-NL"/>
    </w:rPr>
  </w:style>
  <w:style w:type="paragraph" w:styleId="Lijstalinea">
    <w:name w:val="List Paragraph"/>
    <w:basedOn w:val="Standaard"/>
    <w:uiPriority w:val="34"/>
    <w:qFormat/>
    <w:rsid w:val="009F5E1C"/>
    <w:pPr>
      <w:ind w:left="720"/>
      <w:contextualSpacing/>
    </w:pPr>
  </w:style>
  <w:style w:type="paragraph" w:styleId="Ballontekst">
    <w:name w:val="Balloon Text"/>
    <w:basedOn w:val="Standaard"/>
    <w:link w:val="BallontekstChar"/>
    <w:uiPriority w:val="99"/>
    <w:semiHidden/>
    <w:unhideWhenUsed/>
    <w:rsid w:val="00DD01D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01DF"/>
    <w:rPr>
      <w:rFonts w:ascii="Segoe UI" w:eastAsia="Times New Roman" w:hAnsi="Segoe UI" w:cs="Segoe UI"/>
      <w:sz w:val="18"/>
      <w:szCs w:val="18"/>
      <w:lang w:eastAsia="nl-NL"/>
    </w:rPr>
  </w:style>
  <w:style w:type="table" w:styleId="Tabelraster">
    <w:name w:val="Table Grid"/>
    <w:basedOn w:val="Standaardtabel"/>
    <w:uiPriority w:val="59"/>
    <w:rsid w:val="00D6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9F7F13"/>
    <w:pPr>
      <w:tabs>
        <w:tab w:val="center" w:pos="4536"/>
        <w:tab w:val="right" w:pos="9072"/>
      </w:tabs>
    </w:pPr>
  </w:style>
  <w:style w:type="character" w:customStyle="1" w:styleId="KoptekstChar">
    <w:name w:val="Koptekst Char"/>
    <w:basedOn w:val="Standaardalinea-lettertype"/>
    <w:link w:val="Koptekst"/>
    <w:uiPriority w:val="99"/>
    <w:semiHidden/>
    <w:rsid w:val="009F7F13"/>
    <w:rPr>
      <w:rFonts w:ascii="Verdana" w:eastAsia="Times New Roman" w:hAnsi="Verdana" w:cs="Times New Roman"/>
      <w:sz w:val="24"/>
      <w:szCs w:val="24"/>
      <w:lang w:eastAsia="nl-NL"/>
    </w:rPr>
  </w:style>
  <w:style w:type="paragraph" w:styleId="Voettekst">
    <w:name w:val="footer"/>
    <w:basedOn w:val="Standaard"/>
    <w:link w:val="VoettekstChar"/>
    <w:uiPriority w:val="99"/>
    <w:semiHidden/>
    <w:unhideWhenUsed/>
    <w:rsid w:val="009F7F13"/>
    <w:pPr>
      <w:tabs>
        <w:tab w:val="center" w:pos="4536"/>
        <w:tab w:val="right" w:pos="9072"/>
      </w:tabs>
    </w:pPr>
  </w:style>
  <w:style w:type="character" w:customStyle="1" w:styleId="VoettekstChar">
    <w:name w:val="Voettekst Char"/>
    <w:basedOn w:val="Standaardalinea-lettertype"/>
    <w:link w:val="Voettekst"/>
    <w:uiPriority w:val="99"/>
    <w:semiHidden/>
    <w:rsid w:val="009F7F13"/>
    <w:rPr>
      <w:rFonts w:ascii="Verdana" w:eastAsia="Times New Roman" w:hAnsi="Verdana"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7388">
      <w:bodyDiv w:val="1"/>
      <w:marLeft w:val="0"/>
      <w:marRight w:val="0"/>
      <w:marTop w:val="0"/>
      <w:marBottom w:val="0"/>
      <w:divBdr>
        <w:top w:val="none" w:sz="0" w:space="0" w:color="auto"/>
        <w:left w:val="none" w:sz="0" w:space="0" w:color="auto"/>
        <w:bottom w:val="none" w:sz="0" w:space="0" w:color="auto"/>
        <w:right w:val="none" w:sz="0" w:space="0" w:color="auto"/>
      </w:divBdr>
    </w:div>
    <w:div w:id="219250322">
      <w:bodyDiv w:val="1"/>
      <w:marLeft w:val="0"/>
      <w:marRight w:val="0"/>
      <w:marTop w:val="0"/>
      <w:marBottom w:val="0"/>
      <w:divBdr>
        <w:top w:val="none" w:sz="0" w:space="0" w:color="auto"/>
        <w:left w:val="none" w:sz="0" w:space="0" w:color="auto"/>
        <w:bottom w:val="none" w:sz="0" w:space="0" w:color="auto"/>
        <w:right w:val="none" w:sz="0" w:space="0" w:color="auto"/>
      </w:divBdr>
    </w:div>
    <w:div w:id="323972897">
      <w:bodyDiv w:val="1"/>
      <w:marLeft w:val="0"/>
      <w:marRight w:val="0"/>
      <w:marTop w:val="0"/>
      <w:marBottom w:val="0"/>
      <w:divBdr>
        <w:top w:val="none" w:sz="0" w:space="0" w:color="auto"/>
        <w:left w:val="none" w:sz="0" w:space="0" w:color="auto"/>
        <w:bottom w:val="none" w:sz="0" w:space="0" w:color="auto"/>
        <w:right w:val="none" w:sz="0" w:space="0" w:color="auto"/>
      </w:divBdr>
    </w:div>
    <w:div w:id="626814913">
      <w:bodyDiv w:val="1"/>
      <w:marLeft w:val="0"/>
      <w:marRight w:val="0"/>
      <w:marTop w:val="0"/>
      <w:marBottom w:val="0"/>
      <w:divBdr>
        <w:top w:val="none" w:sz="0" w:space="0" w:color="auto"/>
        <w:left w:val="none" w:sz="0" w:space="0" w:color="auto"/>
        <w:bottom w:val="none" w:sz="0" w:space="0" w:color="auto"/>
        <w:right w:val="none" w:sz="0" w:space="0" w:color="auto"/>
      </w:divBdr>
    </w:div>
    <w:div w:id="704251631">
      <w:bodyDiv w:val="1"/>
      <w:marLeft w:val="0"/>
      <w:marRight w:val="0"/>
      <w:marTop w:val="0"/>
      <w:marBottom w:val="0"/>
      <w:divBdr>
        <w:top w:val="none" w:sz="0" w:space="0" w:color="auto"/>
        <w:left w:val="none" w:sz="0" w:space="0" w:color="auto"/>
        <w:bottom w:val="none" w:sz="0" w:space="0" w:color="auto"/>
        <w:right w:val="none" w:sz="0" w:space="0" w:color="auto"/>
      </w:divBdr>
    </w:div>
    <w:div w:id="821240459">
      <w:bodyDiv w:val="1"/>
      <w:marLeft w:val="0"/>
      <w:marRight w:val="0"/>
      <w:marTop w:val="0"/>
      <w:marBottom w:val="0"/>
      <w:divBdr>
        <w:top w:val="none" w:sz="0" w:space="0" w:color="auto"/>
        <w:left w:val="none" w:sz="0" w:space="0" w:color="auto"/>
        <w:bottom w:val="none" w:sz="0" w:space="0" w:color="auto"/>
        <w:right w:val="none" w:sz="0" w:space="0" w:color="auto"/>
      </w:divBdr>
    </w:div>
    <w:div w:id="1005547837">
      <w:bodyDiv w:val="1"/>
      <w:marLeft w:val="0"/>
      <w:marRight w:val="0"/>
      <w:marTop w:val="0"/>
      <w:marBottom w:val="0"/>
      <w:divBdr>
        <w:top w:val="none" w:sz="0" w:space="0" w:color="auto"/>
        <w:left w:val="none" w:sz="0" w:space="0" w:color="auto"/>
        <w:bottom w:val="none" w:sz="0" w:space="0" w:color="auto"/>
        <w:right w:val="none" w:sz="0" w:space="0" w:color="auto"/>
      </w:divBdr>
    </w:div>
    <w:div w:id="1033189954">
      <w:bodyDiv w:val="1"/>
      <w:marLeft w:val="0"/>
      <w:marRight w:val="0"/>
      <w:marTop w:val="0"/>
      <w:marBottom w:val="0"/>
      <w:divBdr>
        <w:top w:val="none" w:sz="0" w:space="0" w:color="auto"/>
        <w:left w:val="none" w:sz="0" w:space="0" w:color="auto"/>
        <w:bottom w:val="none" w:sz="0" w:space="0" w:color="auto"/>
        <w:right w:val="none" w:sz="0" w:space="0" w:color="auto"/>
      </w:divBdr>
    </w:div>
    <w:div w:id="21419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CE16-A605-4E2B-B75D-136BF954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2519</Words>
  <Characters>13855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 van de Meulengraaf</dc:creator>
  <cp:lastModifiedBy>van de Meulengraaf, Charles</cp:lastModifiedBy>
  <cp:revision>2</cp:revision>
  <cp:lastPrinted>2016-10-13T07:42:00Z</cp:lastPrinted>
  <dcterms:created xsi:type="dcterms:W3CDTF">2019-01-22T15:09:00Z</dcterms:created>
  <dcterms:modified xsi:type="dcterms:W3CDTF">2019-01-22T15:09:00Z</dcterms:modified>
</cp:coreProperties>
</file>